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50A5F" w14:textId="37BB2C4A" w:rsidR="00E90DB1" w:rsidRPr="0077042A" w:rsidRDefault="00E90DB1" w:rsidP="00E90DB1">
      <w:pPr>
        <w:spacing w:line="480" w:lineRule="auto"/>
        <w:rPr>
          <w:rFonts w:ascii="Times New Roman" w:hAnsi="Times New Roman" w:cs="Times New Roman"/>
        </w:rPr>
      </w:pPr>
      <w:r w:rsidRPr="0077042A">
        <w:rPr>
          <w:rFonts w:ascii="Times New Roman" w:hAnsi="Times New Roman" w:cs="Times New Roman"/>
        </w:rPr>
        <w:t>Supporting information: Appendix S</w:t>
      </w:r>
      <w:r w:rsidR="001F422A">
        <w:rPr>
          <w:rFonts w:ascii="Times New Roman" w:hAnsi="Times New Roman" w:cs="Times New Roman"/>
        </w:rPr>
        <w:t>1</w:t>
      </w:r>
      <w:r w:rsidRPr="0077042A">
        <w:rPr>
          <w:rFonts w:ascii="Times New Roman" w:hAnsi="Times New Roman" w:cs="Times New Roman"/>
        </w:rPr>
        <w:t xml:space="preserve">. </w:t>
      </w:r>
      <w:proofErr w:type="spellStart"/>
      <w:r w:rsidRPr="0077042A">
        <w:rPr>
          <w:rFonts w:ascii="Times New Roman" w:hAnsi="Times New Roman" w:cs="Times New Roman"/>
        </w:rPr>
        <w:t>Abarca</w:t>
      </w:r>
      <w:proofErr w:type="spellEnd"/>
      <w:r w:rsidR="0077042A" w:rsidRPr="0077042A">
        <w:rPr>
          <w:rFonts w:ascii="Times New Roman" w:hAnsi="Times New Roman" w:cs="Times New Roman"/>
        </w:rPr>
        <w:t>, M</w:t>
      </w:r>
      <w:r w:rsidRPr="0077042A">
        <w:rPr>
          <w:rFonts w:ascii="Times New Roman" w:hAnsi="Times New Roman" w:cs="Times New Roman"/>
        </w:rPr>
        <w:t xml:space="preserve">. </w:t>
      </w:r>
      <w:proofErr w:type="spellStart"/>
      <w:r w:rsidR="001F422A">
        <w:rPr>
          <w:rFonts w:ascii="Times New Roman" w:hAnsi="Times New Roman" w:cs="Times New Roman"/>
        </w:rPr>
        <w:t>Lill</w:t>
      </w:r>
      <w:proofErr w:type="spellEnd"/>
      <w:r w:rsidR="001F422A">
        <w:rPr>
          <w:rFonts w:ascii="Times New Roman" w:hAnsi="Times New Roman" w:cs="Times New Roman"/>
        </w:rPr>
        <w:t xml:space="preserve">, J. Weiss, </w:t>
      </w:r>
      <w:proofErr w:type="spellStart"/>
      <w:r w:rsidR="001F422A">
        <w:rPr>
          <w:rFonts w:ascii="Times New Roman" w:hAnsi="Times New Roman" w:cs="Times New Roman"/>
        </w:rPr>
        <w:t xml:space="preserve">M. </w:t>
      </w:r>
      <w:proofErr w:type="spellEnd"/>
      <w:r w:rsidR="001F422A">
        <w:rPr>
          <w:rFonts w:ascii="Times New Roman" w:hAnsi="Times New Roman" w:cs="Times New Roman"/>
        </w:rPr>
        <w:t>Host Plant and Thermal Stress Induce Supernumerary Instars in Caterpillars</w:t>
      </w:r>
      <w:r w:rsidR="00FA3C6A">
        <w:rPr>
          <w:rFonts w:ascii="Times New Roman" w:hAnsi="Times New Roman" w:cs="Times New Roman"/>
        </w:rPr>
        <w:t>.</w:t>
      </w:r>
    </w:p>
    <w:p w14:paraId="63529699" w14:textId="77777777" w:rsidR="00D13480" w:rsidRDefault="00D13480" w:rsidP="00CB2C2F">
      <w:pPr>
        <w:spacing w:line="480" w:lineRule="auto"/>
        <w:rPr>
          <w:rFonts w:ascii="Times New Roman" w:hAnsi="Times New Roman" w:cs="Times New Roman"/>
        </w:rPr>
      </w:pPr>
    </w:p>
    <w:p w14:paraId="500F15E9" w14:textId="1399F467" w:rsidR="00FA3C6A" w:rsidRDefault="00E90DB1" w:rsidP="007B59D8">
      <w:pPr>
        <w:spacing w:line="480" w:lineRule="auto"/>
        <w:rPr>
          <w:rFonts w:ascii="Times New Roman" w:hAnsi="Times New Roman" w:cs="Times New Roman"/>
        </w:rPr>
      </w:pPr>
      <w:r w:rsidRPr="0077042A">
        <w:rPr>
          <w:rFonts w:ascii="Times New Roman" w:hAnsi="Times New Roman" w:cs="Times New Roman"/>
        </w:rPr>
        <w:t>Figure S</w:t>
      </w:r>
      <w:r w:rsidR="001F422A">
        <w:rPr>
          <w:rFonts w:ascii="Times New Roman" w:hAnsi="Times New Roman" w:cs="Times New Roman"/>
        </w:rPr>
        <w:t>1</w:t>
      </w:r>
      <w:r w:rsidRPr="0077042A">
        <w:rPr>
          <w:rFonts w:ascii="Times New Roman" w:hAnsi="Times New Roman" w:cs="Times New Roman"/>
        </w:rPr>
        <w:t>.</w:t>
      </w:r>
      <w:r w:rsidR="007B59D8">
        <w:rPr>
          <w:rFonts w:ascii="Times New Roman" w:hAnsi="Times New Roman" w:cs="Times New Roman"/>
        </w:rPr>
        <w:t xml:space="preserve"> </w:t>
      </w:r>
      <w:r w:rsidR="001F422A" w:rsidRPr="001F422A">
        <w:rPr>
          <w:rFonts w:ascii="Times New Roman" w:hAnsi="Times New Roman" w:cs="Times New Roman"/>
        </w:rPr>
        <w:t xml:space="preserve">Logistic regression showing the relationship between phenotype (SD: supernumerary development, TD, typical development) and head capsule diameter of </w:t>
      </w:r>
      <w:r w:rsidR="001F422A">
        <w:rPr>
          <w:rFonts w:ascii="Times New Roman" w:hAnsi="Times New Roman" w:cs="Times New Roman"/>
        </w:rPr>
        <w:t>2nd</w:t>
      </w:r>
      <w:r w:rsidR="001F422A" w:rsidRPr="001F422A">
        <w:rPr>
          <w:rFonts w:ascii="Times New Roman" w:hAnsi="Times New Roman" w:cs="Times New Roman"/>
        </w:rPr>
        <w:t xml:space="preserve"> instar larvae feeding on wisteria.</w:t>
      </w:r>
    </w:p>
    <w:p w14:paraId="423B8B18" w14:textId="731668E1" w:rsidR="00CB2C2F" w:rsidRPr="0077042A" w:rsidRDefault="001F422A" w:rsidP="00CB2C2F">
      <w:pPr>
        <w:spacing w:line="480" w:lineRule="auto"/>
        <w:rPr>
          <w:rFonts w:ascii="Times New Roman" w:hAnsi="Times New Roman" w:cs="Times New Roman"/>
        </w:rPr>
      </w:pPr>
      <w:r w:rsidRPr="001F422A">
        <w:rPr>
          <w:rFonts w:ascii="Times New Roman" w:hAnsi="Times New Roman" w:cs="Times New Roman"/>
        </w:rPr>
        <w:drawing>
          <wp:inline distT="0" distB="0" distL="0" distR="0" wp14:anchorId="3DC26259" wp14:editId="40FEA8D8">
            <wp:extent cx="4990436" cy="3284837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4440" cy="330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53F47C" w14:textId="77777777" w:rsidR="00CB2C2F" w:rsidRDefault="00CB2C2F" w:rsidP="00E90DB1">
      <w:pPr>
        <w:spacing w:line="480" w:lineRule="auto"/>
        <w:rPr>
          <w:rFonts w:ascii="Times New Roman" w:hAnsi="Times New Roman" w:cs="Times New Roman"/>
        </w:rPr>
      </w:pPr>
    </w:p>
    <w:p w14:paraId="0CD6F538" w14:textId="25B4B44C" w:rsidR="00CB2C2F" w:rsidRDefault="00CB2C2F" w:rsidP="00E90DB1">
      <w:pPr>
        <w:spacing w:line="480" w:lineRule="auto"/>
        <w:rPr>
          <w:rFonts w:ascii="Times New Roman" w:hAnsi="Times New Roman" w:cs="Times New Roman"/>
        </w:rPr>
      </w:pPr>
    </w:p>
    <w:p w14:paraId="2D8A135A" w14:textId="77777777" w:rsidR="00CB2C2F" w:rsidRDefault="00CB2C2F" w:rsidP="00E90DB1">
      <w:pPr>
        <w:spacing w:line="480" w:lineRule="auto"/>
        <w:rPr>
          <w:rFonts w:ascii="Times New Roman" w:hAnsi="Times New Roman" w:cs="Times New Roman"/>
        </w:rPr>
      </w:pPr>
    </w:p>
    <w:p w14:paraId="251536E8" w14:textId="77777777" w:rsidR="00CB2C2F" w:rsidRDefault="00CB2C2F" w:rsidP="00E90DB1">
      <w:pPr>
        <w:spacing w:line="480" w:lineRule="auto"/>
        <w:rPr>
          <w:rFonts w:ascii="Times New Roman" w:hAnsi="Times New Roman" w:cs="Times New Roman"/>
        </w:rPr>
      </w:pPr>
    </w:p>
    <w:p w14:paraId="39E81DE3" w14:textId="77777777" w:rsidR="005A5D08" w:rsidRDefault="005A5D08" w:rsidP="00E90DB1">
      <w:pPr>
        <w:spacing w:line="480" w:lineRule="auto"/>
        <w:rPr>
          <w:rFonts w:ascii="Times New Roman" w:hAnsi="Times New Roman" w:cs="Times New Roman"/>
        </w:rPr>
      </w:pPr>
    </w:p>
    <w:p w14:paraId="18CF671F" w14:textId="77777777" w:rsidR="00E90DB1" w:rsidRDefault="00E90DB1" w:rsidP="00E90DB1">
      <w:pPr>
        <w:spacing w:line="480" w:lineRule="auto"/>
        <w:rPr>
          <w:rFonts w:ascii="Times New Roman" w:hAnsi="Times New Roman" w:cs="Times New Roman"/>
        </w:rPr>
      </w:pPr>
    </w:p>
    <w:p w14:paraId="171D9C91" w14:textId="77777777" w:rsidR="00FB56A9" w:rsidRDefault="00FB56A9"/>
    <w:sectPr w:rsidR="00FB56A9" w:rsidSect="00DD7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B1"/>
    <w:rsid w:val="001F422A"/>
    <w:rsid w:val="003D2D46"/>
    <w:rsid w:val="005A5D08"/>
    <w:rsid w:val="00636EA6"/>
    <w:rsid w:val="0077042A"/>
    <w:rsid w:val="007B59D8"/>
    <w:rsid w:val="00C85E15"/>
    <w:rsid w:val="00CB2C2F"/>
    <w:rsid w:val="00D0394E"/>
    <w:rsid w:val="00D13480"/>
    <w:rsid w:val="00DD7C0A"/>
    <w:rsid w:val="00E90DB1"/>
    <w:rsid w:val="00F06794"/>
    <w:rsid w:val="00FA3C6A"/>
    <w:rsid w:val="00FB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7E8A6"/>
  <w14:defaultImageDpi w14:val="32767"/>
  <w15:chartTrackingRefBased/>
  <w15:docId w15:val="{D75DB4FA-60CA-C849-B727-19EE4FA8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0D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7</cp:revision>
  <dcterms:created xsi:type="dcterms:W3CDTF">2018-04-17T19:40:00Z</dcterms:created>
  <dcterms:modified xsi:type="dcterms:W3CDTF">2019-09-25T21:09:00Z</dcterms:modified>
</cp:coreProperties>
</file>