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EA681C" w14:textId="77777777" w:rsidR="00902FAB" w:rsidRDefault="0088427A">
      <w:bookmarkStart w:id="0" w:name="_GoBack"/>
      <w:bookmarkEnd w:id="0"/>
      <w:r>
        <w:t>Appendix 1:  A review of the edge response literature from 2005 to 2015</w:t>
      </w:r>
    </w:p>
    <w:p w14:paraId="6DA8EF48" w14:textId="77777777" w:rsidR="00902FAB" w:rsidRDefault="00902FAB"/>
    <w:p w14:paraId="04F099B1" w14:textId="77777777" w:rsidR="00902FAB" w:rsidRDefault="0088427A">
      <w:r>
        <w:t>We did a follow-up review of the empirical edge literature.  We restricted our search to papers that measured changes in an environmental metric (abiotic, abundance, behavior, interaction, process) with respect to the edge.  We did our review in two steps, a general search to find papers from the last ten years and then a more in-depth look at certain segments of the literature.</w:t>
      </w:r>
    </w:p>
    <w:p w14:paraId="1D44CA95" w14:textId="77777777" w:rsidR="00902FAB" w:rsidRDefault="00902FAB"/>
    <w:p w14:paraId="731C8134" w14:textId="77777777" w:rsidR="00902FAB" w:rsidRDefault="0088427A">
      <w:r>
        <w:t xml:space="preserve">METHODS: </w:t>
      </w:r>
    </w:p>
    <w:p w14:paraId="2795A83F" w14:textId="77777777" w:rsidR="00902FAB" w:rsidRDefault="00902FAB"/>
    <w:p w14:paraId="33643235" w14:textId="77777777" w:rsidR="00902FAB" w:rsidRDefault="0088427A">
      <w:r>
        <w:rPr>
          <w:u w:val="single"/>
        </w:rPr>
        <w:t>Initial Review and Categorization</w:t>
      </w:r>
    </w:p>
    <w:p w14:paraId="25E6F35F" w14:textId="77777777" w:rsidR="00902FAB" w:rsidRDefault="00902FAB"/>
    <w:p w14:paraId="28134E5E" w14:textId="77777777" w:rsidR="00902FAB" w:rsidRDefault="0088427A">
      <w:r>
        <w:t>We did a web of science search (Oct. 6</w:t>
      </w:r>
      <w:r>
        <w:rPr>
          <w:vertAlign w:val="superscript"/>
        </w:rPr>
        <w:t>th</w:t>
      </w:r>
      <w:r>
        <w:t>) using the terms “edge”, “boundary”, “ecotone” in the title and the search was filtered to accept only papers published 2005 and later</w:t>
      </w:r>
      <w:r>
        <w:rPr>
          <w:vertAlign w:val="superscript"/>
        </w:rPr>
        <w:footnoteReference w:id="1"/>
      </w:r>
      <w:r>
        <w:t xml:space="preserve">.  The search returned 2,950 results.  </w:t>
      </w:r>
      <w:r>
        <w:rPr>
          <w:sz w:val="24"/>
          <w:szCs w:val="24"/>
        </w:rPr>
        <w:t xml:space="preserve">Other reasons for being disqualified at this level is that the paper was not peer-reviewed or was an abstract only.  To these papers, we added a limited number of papers that were missed by our search, but that we were aware and we felt were particularly relevant.  This resulted in 919 number of papers that we included in our review (Fig. 1a).   </w:t>
      </w:r>
    </w:p>
    <w:p w14:paraId="07B2313C" w14:textId="77777777" w:rsidR="00902FAB" w:rsidRDefault="00902FAB"/>
    <w:p w14:paraId="5A179067" w14:textId="77777777" w:rsidR="00902FAB" w:rsidRDefault="0088427A">
      <w:r>
        <w:rPr>
          <w:sz w:val="24"/>
          <w:szCs w:val="24"/>
        </w:rPr>
        <w:t xml:space="preserve">For these papers, we first placed them in four major categories:  1) empirical studies on edge responses (specifically some environmental response variable with respect to the presence of edges), 2) concept/review papers (introducing new theoretical constructs or reviews of past work on edges), 3) edge dynamics or detection (studies of automated detection of edges in landscapes or movement (dynamics) of edges, and 4) using edge concepts in management or to make large-scale extrapolations of dynamics using edge responses as an input).  The proportion of papers categorized into each topic is shown in Fig. 1a.  </w:t>
      </w:r>
    </w:p>
    <w:p w14:paraId="550BB5CE" w14:textId="77777777" w:rsidR="00902FAB" w:rsidRDefault="00902FAB"/>
    <w:p w14:paraId="3D4A7960" w14:textId="77777777" w:rsidR="00902FAB" w:rsidRDefault="0088427A">
      <w:r>
        <w:rPr>
          <w:sz w:val="24"/>
          <w:szCs w:val="24"/>
        </w:rPr>
        <w:t>Next, we took the 674 papers that were categorized as empirical studies and put determined the types of studies that were done each year over the review period (results in Fig. 1b).  We used the following categories:</w:t>
      </w:r>
    </w:p>
    <w:p w14:paraId="6D1F3409" w14:textId="77777777" w:rsidR="00902FAB" w:rsidRDefault="00902FAB"/>
    <w:p w14:paraId="611C2724" w14:textId="77777777" w:rsidR="00902FAB" w:rsidRDefault="0088427A">
      <w:pPr>
        <w:numPr>
          <w:ilvl w:val="0"/>
          <w:numId w:val="1"/>
        </w:numPr>
        <w:ind w:left="900" w:hanging="360"/>
        <w:contextualSpacing/>
        <w:rPr>
          <w:sz w:val="24"/>
          <w:szCs w:val="24"/>
        </w:rPr>
      </w:pPr>
      <w:r>
        <w:rPr>
          <w:sz w:val="24"/>
          <w:szCs w:val="24"/>
        </w:rPr>
        <w:t xml:space="preserve">ABIOTIC: Those that only measured abiotic changes at edges without relating them to any specific organism or group of organisms.  If an abiotic metric was specifically linked to ecosystem function (like nitrogen cycling), that was put into a different category (see below).  Also excluded as part of this category were studies of forest structure (e.g., canopy cover, stem density) - since the main </w:t>
      </w:r>
      <w:r>
        <w:rPr>
          <w:sz w:val="24"/>
          <w:szCs w:val="24"/>
        </w:rPr>
        <w:lastRenderedPageBreak/>
        <w:t>goals here are to measure the structural strata of the forest - and not species themselves.  In general, we did not focus on studies of abiotic gradients for this review.</w:t>
      </w:r>
    </w:p>
    <w:p w14:paraId="1016833F" w14:textId="77777777" w:rsidR="00902FAB" w:rsidRDefault="0088427A">
      <w:pPr>
        <w:numPr>
          <w:ilvl w:val="0"/>
          <w:numId w:val="1"/>
        </w:numPr>
        <w:ind w:left="900" w:hanging="360"/>
        <w:contextualSpacing/>
        <w:rPr>
          <w:sz w:val="24"/>
          <w:szCs w:val="24"/>
        </w:rPr>
      </w:pPr>
      <w:r>
        <w:rPr>
          <w:sz w:val="24"/>
          <w:szCs w:val="24"/>
        </w:rPr>
        <w:t xml:space="preserve">AQUATIC: We separated aquatic papers out because we did not focus on them for the substantive part of our review.  However, the expansion of edge effects concepts into the aquatic literature is an interesting one to note and by keeping these papers in the formal review, we are able to quantify this trend as well as draw on the results when </w:t>
      </w:r>
    </w:p>
    <w:p w14:paraId="4AB5C255" w14:textId="77777777" w:rsidR="00902FAB" w:rsidRDefault="0088427A">
      <w:pPr>
        <w:numPr>
          <w:ilvl w:val="0"/>
          <w:numId w:val="1"/>
        </w:numPr>
        <w:ind w:left="900" w:hanging="360"/>
        <w:contextualSpacing/>
        <w:rPr>
          <w:sz w:val="24"/>
          <w:szCs w:val="24"/>
        </w:rPr>
      </w:pPr>
      <w:r>
        <w:rPr>
          <w:sz w:val="24"/>
          <w:szCs w:val="24"/>
        </w:rPr>
        <w:t>COMM:  Studies of terrestrial ecological communities with respect to edges, including richness, diversity, composition or species x species abundances (meaning that all the species in the community were measured separately as to their response to edges)</w:t>
      </w:r>
    </w:p>
    <w:p w14:paraId="39ED046E" w14:textId="77777777" w:rsidR="00902FAB" w:rsidRDefault="0088427A">
      <w:pPr>
        <w:numPr>
          <w:ilvl w:val="0"/>
          <w:numId w:val="1"/>
        </w:numPr>
        <w:ind w:left="900" w:hanging="360"/>
        <w:contextualSpacing/>
        <w:rPr>
          <w:sz w:val="24"/>
          <w:szCs w:val="24"/>
        </w:rPr>
      </w:pPr>
      <w:r>
        <w:rPr>
          <w:sz w:val="24"/>
          <w:szCs w:val="24"/>
        </w:rPr>
        <w:t>NE: Studies of natural enemies (either distribution or attack rates)</w:t>
      </w:r>
    </w:p>
    <w:p w14:paraId="54CFC9B9" w14:textId="77777777" w:rsidR="00902FAB" w:rsidRDefault="0088427A">
      <w:pPr>
        <w:numPr>
          <w:ilvl w:val="0"/>
          <w:numId w:val="1"/>
        </w:numPr>
        <w:ind w:left="900" w:hanging="360"/>
        <w:contextualSpacing/>
        <w:rPr>
          <w:sz w:val="24"/>
          <w:szCs w:val="24"/>
        </w:rPr>
      </w:pPr>
      <w:r>
        <w:rPr>
          <w:sz w:val="24"/>
          <w:szCs w:val="24"/>
        </w:rPr>
        <w:t>MOVE: Studies focused on the role of edges in mediating movement especially relative to boundary permeability and landscape connectivity (although studies that included movement as a potential mechanism underlying observed gradients in abundance across edges were placed in the single species category)</w:t>
      </w:r>
    </w:p>
    <w:p w14:paraId="427AAF46" w14:textId="77777777" w:rsidR="00902FAB" w:rsidRDefault="0088427A">
      <w:pPr>
        <w:numPr>
          <w:ilvl w:val="0"/>
          <w:numId w:val="1"/>
        </w:numPr>
        <w:ind w:left="900" w:hanging="360"/>
        <w:contextualSpacing/>
        <w:rPr>
          <w:sz w:val="24"/>
          <w:szCs w:val="24"/>
        </w:rPr>
      </w:pPr>
      <w:r>
        <w:rPr>
          <w:sz w:val="24"/>
          <w:szCs w:val="24"/>
        </w:rPr>
        <w:t>ESP: Studies that focused on ecosystem services or processes (including pollination, production, nutrient cycling, etc.) that are not related to natural enemies</w:t>
      </w:r>
    </w:p>
    <w:p w14:paraId="77A2EDF0" w14:textId="77777777" w:rsidR="00902FAB" w:rsidRDefault="0088427A">
      <w:pPr>
        <w:numPr>
          <w:ilvl w:val="0"/>
          <w:numId w:val="1"/>
        </w:numPr>
        <w:ind w:left="900" w:hanging="360"/>
        <w:contextualSpacing/>
        <w:rPr>
          <w:sz w:val="24"/>
          <w:szCs w:val="24"/>
        </w:rPr>
      </w:pPr>
      <w:r>
        <w:rPr>
          <w:sz w:val="24"/>
          <w:szCs w:val="24"/>
        </w:rPr>
        <w:t>OTHER: Combination of three categories: 1) multi-trophic interactions (excluding predation only), 2) single species studies, 3) studies of evolution, genetic structure or phylogenetic diversity with respect to habitat edges</w:t>
      </w:r>
    </w:p>
    <w:p w14:paraId="408F0467" w14:textId="77777777" w:rsidR="00902FAB" w:rsidRDefault="00902FAB"/>
    <w:p w14:paraId="49A8B2C4" w14:textId="77777777" w:rsidR="00902FAB" w:rsidRDefault="0088427A">
      <w:r>
        <w:rPr>
          <w:sz w:val="24"/>
          <w:szCs w:val="24"/>
          <w:u w:val="single"/>
        </w:rPr>
        <w:t>In depth review of the recent (2013-2015) literature</w:t>
      </w:r>
    </w:p>
    <w:p w14:paraId="67DEF0C0" w14:textId="77777777" w:rsidR="00902FAB" w:rsidRDefault="00902FAB"/>
    <w:p w14:paraId="6EC6F700" w14:textId="77777777" w:rsidR="00902FAB" w:rsidRDefault="0088427A">
      <w:r>
        <w:rPr>
          <w:sz w:val="26"/>
          <w:szCs w:val="26"/>
        </w:rPr>
        <w:t xml:space="preserve">A subset of studies was chosen for a more in-depth review, largely to assess the current standards for designing edge studies and whether some criticisms of the past (sample size, ignoring interactions, etc.) have been addressed.  We chose the three most recent years (2013-2015) to ensure that we were capturing the most up-to-date methods.  We focused exclusively on terrestrial studies that included at least one biotic variable (so purely abiotic studies were excluded).  The only exception was that we allowed studies on ecosystem services, so this may have included nutrient cycling since that is mediated through biotic pathways.  Therefore, of the above categories of empirical papers, the following were included in our in-depth study: COMM, NE, ESP, OTHER.  Note that we only retained studies that measured edge responses with respect to edge distance.  We excluded studies on edge density since those rarely distinguish </w:t>
      </w:r>
      <w:r>
        <w:rPr>
          <w:sz w:val="26"/>
          <w:szCs w:val="26"/>
        </w:rPr>
        <w:lastRenderedPageBreak/>
        <w:t>between edge types and are therefore difficult to compare.  A total of 151 papers met these criteria and they are listed at the end of this appendix.</w:t>
      </w:r>
    </w:p>
    <w:p w14:paraId="61FEA180" w14:textId="77777777" w:rsidR="00902FAB" w:rsidRDefault="00902FAB"/>
    <w:p w14:paraId="008697ED" w14:textId="77777777" w:rsidR="00902FAB" w:rsidRDefault="0088427A">
      <w:r>
        <w:rPr>
          <w:sz w:val="26"/>
          <w:szCs w:val="26"/>
        </w:rPr>
        <w:t>For each paper, we scored the following information about the study system:</w:t>
      </w:r>
    </w:p>
    <w:p w14:paraId="467F0C34" w14:textId="77777777" w:rsidR="00902FAB" w:rsidRDefault="0088427A">
      <w:pPr>
        <w:numPr>
          <w:ilvl w:val="0"/>
          <w:numId w:val="2"/>
        </w:numPr>
        <w:ind w:hanging="360"/>
        <w:contextualSpacing/>
        <w:rPr>
          <w:sz w:val="26"/>
          <w:szCs w:val="26"/>
        </w:rPr>
      </w:pPr>
      <w:r>
        <w:rPr>
          <w:sz w:val="26"/>
          <w:szCs w:val="26"/>
        </w:rPr>
        <w:t>Study location</w:t>
      </w:r>
    </w:p>
    <w:p w14:paraId="13040E12" w14:textId="77777777" w:rsidR="00902FAB" w:rsidRDefault="0088427A">
      <w:pPr>
        <w:numPr>
          <w:ilvl w:val="0"/>
          <w:numId w:val="2"/>
        </w:numPr>
        <w:ind w:hanging="360"/>
        <w:contextualSpacing/>
        <w:rPr>
          <w:sz w:val="26"/>
          <w:szCs w:val="26"/>
        </w:rPr>
      </w:pPr>
      <w:r>
        <w:rPr>
          <w:sz w:val="26"/>
          <w:szCs w:val="26"/>
        </w:rPr>
        <w:t>Focal taxa</w:t>
      </w:r>
    </w:p>
    <w:p w14:paraId="1D9C8C0D" w14:textId="77777777" w:rsidR="00902FAB" w:rsidRDefault="0088427A">
      <w:pPr>
        <w:numPr>
          <w:ilvl w:val="0"/>
          <w:numId w:val="2"/>
        </w:numPr>
        <w:ind w:hanging="360"/>
        <w:contextualSpacing/>
        <w:rPr>
          <w:sz w:val="26"/>
          <w:szCs w:val="26"/>
        </w:rPr>
      </w:pPr>
      <w:r>
        <w:rPr>
          <w:sz w:val="26"/>
          <w:szCs w:val="26"/>
        </w:rPr>
        <w:t>Information about edge types (focal and adjacent habitat and whether data were collected on one or both sides of the edge)</w:t>
      </w:r>
    </w:p>
    <w:p w14:paraId="19B59B74" w14:textId="77777777" w:rsidR="00902FAB" w:rsidRDefault="0088427A">
      <w:pPr>
        <w:numPr>
          <w:ilvl w:val="0"/>
          <w:numId w:val="2"/>
        </w:numPr>
        <w:ind w:hanging="360"/>
        <w:contextualSpacing/>
        <w:rPr>
          <w:sz w:val="26"/>
          <w:szCs w:val="26"/>
        </w:rPr>
      </w:pPr>
      <w:r>
        <w:rPr>
          <w:sz w:val="26"/>
          <w:szCs w:val="26"/>
        </w:rPr>
        <w:t>The response type measured (community, species-level, process)</w:t>
      </w:r>
    </w:p>
    <w:p w14:paraId="6719649D" w14:textId="77777777" w:rsidR="00902FAB" w:rsidRDefault="00902FAB"/>
    <w:p w14:paraId="5435D312" w14:textId="77777777" w:rsidR="00902FAB" w:rsidRDefault="0088427A">
      <w:r>
        <w:rPr>
          <w:sz w:val="26"/>
          <w:szCs w:val="26"/>
        </w:rPr>
        <w:t>We also scored information about study design:</w:t>
      </w:r>
    </w:p>
    <w:p w14:paraId="2FEF32EE" w14:textId="77777777" w:rsidR="00902FAB" w:rsidRDefault="0088427A">
      <w:pPr>
        <w:numPr>
          <w:ilvl w:val="0"/>
          <w:numId w:val="2"/>
        </w:numPr>
        <w:ind w:hanging="360"/>
        <w:contextualSpacing/>
        <w:rPr>
          <w:sz w:val="26"/>
          <w:szCs w:val="26"/>
        </w:rPr>
      </w:pPr>
      <w:r>
        <w:rPr>
          <w:sz w:val="26"/>
          <w:szCs w:val="26"/>
        </w:rPr>
        <w:t xml:space="preserve">Maximum distance from edge for which data were collected.  This was separated into three types of studies based on the precision of the distance category:  </w:t>
      </w:r>
    </w:p>
    <w:p w14:paraId="0681A2B1" w14:textId="77777777" w:rsidR="00902FAB" w:rsidRDefault="0088427A">
      <w:pPr>
        <w:numPr>
          <w:ilvl w:val="1"/>
          <w:numId w:val="2"/>
        </w:numPr>
        <w:ind w:hanging="360"/>
        <w:contextualSpacing/>
        <w:rPr>
          <w:sz w:val="26"/>
          <w:szCs w:val="26"/>
        </w:rPr>
      </w:pPr>
      <w:r>
        <w:rPr>
          <w:sz w:val="26"/>
          <w:szCs w:val="26"/>
        </w:rPr>
        <w:t>The minimum distance in the maximum category (“minimum maximum distance”).  For instance, if the maximum edge distance for each transect was “&gt;100m” then the furthest response measurement occurred at least 100m from the edge (but the exact distance is unknown)</w:t>
      </w:r>
    </w:p>
    <w:p w14:paraId="364B05B1" w14:textId="77777777" w:rsidR="00902FAB" w:rsidRDefault="0088427A">
      <w:pPr>
        <w:numPr>
          <w:ilvl w:val="1"/>
          <w:numId w:val="2"/>
        </w:numPr>
        <w:ind w:hanging="360"/>
        <w:contextualSpacing/>
        <w:rPr>
          <w:sz w:val="26"/>
          <w:szCs w:val="26"/>
        </w:rPr>
      </w:pPr>
      <w:r>
        <w:rPr>
          <w:sz w:val="26"/>
          <w:szCs w:val="26"/>
        </w:rPr>
        <w:t>Maximum zone.  In this case, a finite zone where the maximum distance of each transect was specified (e.g., between 100-200m from the edge) – but it was unknown within that range where the maximum distance was</w:t>
      </w:r>
    </w:p>
    <w:p w14:paraId="77262346" w14:textId="77777777" w:rsidR="00902FAB" w:rsidRDefault="0088427A">
      <w:pPr>
        <w:numPr>
          <w:ilvl w:val="1"/>
          <w:numId w:val="2"/>
        </w:numPr>
        <w:ind w:hanging="360"/>
        <w:contextualSpacing/>
        <w:rPr>
          <w:sz w:val="26"/>
          <w:szCs w:val="26"/>
        </w:rPr>
      </w:pPr>
      <w:r>
        <w:rPr>
          <w:sz w:val="26"/>
          <w:szCs w:val="26"/>
        </w:rPr>
        <w:t>Set maximum distance.  This is when the maximum distance of each transect was set and precise (e.g., 500m from the edge)</w:t>
      </w:r>
    </w:p>
    <w:p w14:paraId="0D243BAE" w14:textId="77777777" w:rsidR="00902FAB" w:rsidRDefault="0088427A">
      <w:pPr>
        <w:numPr>
          <w:ilvl w:val="0"/>
          <w:numId w:val="2"/>
        </w:numPr>
        <w:ind w:hanging="360"/>
        <w:contextualSpacing/>
        <w:rPr>
          <w:sz w:val="26"/>
          <w:szCs w:val="26"/>
        </w:rPr>
      </w:pPr>
      <w:r>
        <w:rPr>
          <w:sz w:val="26"/>
          <w:szCs w:val="26"/>
        </w:rPr>
        <w:t>Number of distance classes</w:t>
      </w:r>
    </w:p>
    <w:p w14:paraId="42123071" w14:textId="77777777" w:rsidR="00902FAB" w:rsidRDefault="0088427A">
      <w:pPr>
        <w:numPr>
          <w:ilvl w:val="0"/>
          <w:numId w:val="2"/>
        </w:numPr>
        <w:ind w:hanging="360"/>
        <w:contextualSpacing/>
        <w:rPr>
          <w:sz w:val="26"/>
          <w:szCs w:val="26"/>
        </w:rPr>
      </w:pPr>
      <w:r>
        <w:rPr>
          <w:sz w:val="26"/>
          <w:szCs w:val="26"/>
        </w:rPr>
        <w:t>Did the authors report DEI (Distance of Edge Influence), MEI (Magnitude of Edge Influence), Neither or Both</w:t>
      </w:r>
    </w:p>
    <w:p w14:paraId="4ED93BA9" w14:textId="77777777" w:rsidR="00902FAB" w:rsidRDefault="0088427A">
      <w:pPr>
        <w:numPr>
          <w:ilvl w:val="0"/>
          <w:numId w:val="2"/>
        </w:numPr>
        <w:ind w:hanging="360"/>
        <w:contextualSpacing/>
        <w:rPr>
          <w:sz w:val="26"/>
          <w:szCs w:val="26"/>
        </w:rPr>
      </w:pPr>
      <w:r>
        <w:rPr>
          <w:sz w:val="26"/>
          <w:szCs w:val="26"/>
        </w:rPr>
        <w:t>How many blocks units (e.g., transects) and replicates within blocks were set up</w:t>
      </w:r>
    </w:p>
    <w:p w14:paraId="7ED2AFB6" w14:textId="77777777" w:rsidR="00902FAB" w:rsidRDefault="00902FAB"/>
    <w:p w14:paraId="73ABD9D7" w14:textId="77777777" w:rsidR="00902FAB" w:rsidRDefault="0088427A">
      <w:r>
        <w:t xml:space="preserve">Table S1.  Articles used in 2013-2015 review of the empirical literature, numbered alphabetically.  Each paper was scored in terms of scope and design.   </w:t>
      </w:r>
    </w:p>
    <w:p w14:paraId="22D10FB5" w14:textId="77777777" w:rsidR="00902FAB" w:rsidRDefault="00902FAB"/>
    <w:p w14:paraId="49545D4F" w14:textId="77777777" w:rsidR="00902FAB" w:rsidRDefault="0088427A">
      <w:r>
        <w:t>1. Akkuzu E, Dıngıloğlu E, Unal S. Edge effects on gall-inducing insect Mikiola fagi (Diptera: Cecidomyiidae) in the Oriental Beach Forests. Pak J Zool. 2015 Jun 1;47:685-90.</w:t>
      </w:r>
    </w:p>
    <w:p w14:paraId="448C6F46" w14:textId="77777777" w:rsidR="00902FAB" w:rsidRDefault="0088427A">
      <w:r>
        <w:t>2. Albertsen E, Harper KA, De Fields D, Giguère N. Structure and Composition of Tree Islands and Krummholz within the Forest-Tundra Ecotone in Central and Eastern Canada. Arctic. 2014 Sep 1:396-406.</w:t>
      </w:r>
    </w:p>
    <w:p w14:paraId="5A95A685" w14:textId="77777777" w:rsidR="00902FAB" w:rsidRDefault="0088427A">
      <w:r>
        <w:lastRenderedPageBreak/>
        <w:t>3. Albrecht J, Berens DG, Blüthgen N, Jaroszewicz B, Selva N, Farwig N. Logging and forest edges reduce redundancy in plant–frugivore networks in an old‐growth European forest. Journal of Ecology. 2013 Jul 1;101(4):990-9.</w:t>
      </w:r>
    </w:p>
    <w:p w14:paraId="3A223135" w14:textId="77777777" w:rsidR="00902FAB" w:rsidRDefault="0088427A">
      <w:r>
        <w:t>4. Alignier A, Alard D, Chevalier R, Corcket E. Can contrast between forest and adjacent open habitat explain the edge effects on plant diversity? Acta Botanica Gallica. 2014 Jul 3;161(3):253-9.</w:t>
      </w:r>
    </w:p>
    <w:p w14:paraId="4CC67F84" w14:textId="77777777" w:rsidR="00902FAB" w:rsidRDefault="0088427A">
      <w:r>
        <w:t>5. Alignier A, Deconchat M. Patterns of forest vegetation responses to edge effect as revealed by a continuous approach. Annals of forest science. 2013 Sep 1;70(6):601-9.</w:t>
      </w:r>
    </w:p>
    <w:p w14:paraId="7616CCCE" w14:textId="77777777" w:rsidR="00902FAB" w:rsidRDefault="0088427A">
      <w:r>
        <w:t>6. Aragón G, Abuja L, Belinchón R, Martínez I. Edge type determines the intensity of forest edge effect on epiphytic communities. European Journal of Forest Research. 2015 May 1;134(3):443-51.</w:t>
      </w:r>
    </w:p>
    <w:p w14:paraId="63BC0394" w14:textId="77777777" w:rsidR="00902FAB" w:rsidRDefault="0088427A">
      <w:r>
        <w:t>7. Armenteras D, González TM, Retana J. Forest fragmentation and edge influence on fire occurrence and intensity under different management types in Amazon forests. Biological conservation. 2013 Mar 31;159:73-9.</w:t>
      </w:r>
    </w:p>
    <w:p w14:paraId="3EE231A3" w14:textId="77777777" w:rsidR="00902FAB" w:rsidRDefault="0088427A">
      <w:r>
        <w:t>8. Athayde EA, Morellato LP. Anthropogenic edges, isolation and the flowering time and fruit set of Anadenanthera peregrina, a cerrado savanna tree. International journal of biometeorology. 2014 May 1;58(4):443-54.</w:t>
      </w:r>
    </w:p>
    <w:p w14:paraId="06971123" w14:textId="77777777" w:rsidR="00902FAB" w:rsidRDefault="0088427A">
      <w:r>
        <w:t>9. Azevedo JC, Possacos A, Aguiar CF, Amado A, Miguel L, Dias R, Loureiro C, Fernandes PM. The role of holm oak edges in the control of disturbance and conservation of plant diversity in fire-prone landscapes. Forest Ecology and Management. 2013 Jun 1;297:37-48.</w:t>
      </w:r>
    </w:p>
    <w:p w14:paraId="6C7913CD" w14:textId="77777777" w:rsidR="00902FAB" w:rsidRDefault="0088427A">
      <w:r>
        <w:t>10. Bailey S, Requier F, Nusillard B, Roberts SP, Potts SG, Bouget C. Distance from forest edge affects bee pollinators in oilseed rape fields. Ecology and evolution. 2014 Feb 1;4(4):370-80.</w:t>
      </w:r>
    </w:p>
    <w:p w14:paraId="7BF98020" w14:textId="77777777" w:rsidR="00902FAB" w:rsidRDefault="0088427A">
      <w:r>
        <w:t>11. Baltzer JL, Veness T, Chasmer LE, Sniderhan AE, Quinton WL. Forests on thawing permafrost: fragmentation, edge effects, and net forest loss. Global Change Biology. 2014 Mar 1;20(3):824-34.</w:t>
      </w:r>
    </w:p>
    <w:p w14:paraId="2DB5581E" w14:textId="77777777" w:rsidR="00902FAB" w:rsidRDefault="0088427A">
      <w:r>
        <w:t>12. Barbaro L, Giffard B, Charbonnier Y, Halder I, Brockerhoff EG. Bird functional diversity enhances insectivory at forest edges: a transcontinental experiment. Diversity and Distributions. 2014 Feb 1;20(2):149-59.</w:t>
      </w:r>
    </w:p>
    <w:p w14:paraId="2102408E" w14:textId="77777777" w:rsidR="00902FAB" w:rsidRDefault="0088427A">
      <w:r>
        <w:t>13. Barrera CA, Buffa LM, Valladares G. Do leaf‐cutting ants benefit from forest fragmentation? Insights from community and species‐specific responses in a fragmented dry forest. Insect Conservation and Diversity. 2015 Sep 1;8(5):456-63.</w:t>
      </w:r>
    </w:p>
    <w:p w14:paraId="6E735044" w14:textId="77777777" w:rsidR="00902FAB" w:rsidRDefault="0088427A">
      <w:r>
        <w:t>14. Barriball K, Goodell K, Rocha OJ. Mating patterns and pollinator communities of the invasive shrub Lonicera maackii: a comparison between interior plants and edge plants. International Journal of Plant Sciences. 2014 Oct 7;175(8):946-54.</w:t>
      </w:r>
    </w:p>
    <w:p w14:paraId="58DB21E2" w14:textId="77777777" w:rsidR="00902FAB" w:rsidRDefault="0088427A">
      <w:r>
        <w:t>15. Batáry P, Fronczek S, Normann C, Scherber C, Tscharntke T. How do edge effect and tree species diversity change bird diversity and avian nest survival in Germany’s largest deciduous forest?. Forest Ecology and Management. 2014 May 1;319:44-50.</w:t>
      </w:r>
    </w:p>
    <w:p w14:paraId="69AFCB91" w14:textId="77777777" w:rsidR="00902FAB" w:rsidRDefault="0088427A">
      <w:r>
        <w:t>16. Beauchamp VB, Ghuznavi N, Koontz SM, Roberts RP. Edges, exotics and deer: the seed bank of a suburban secondary successional temperate deciduous forest. Applied Vegetation Science. 2013 Oct 1;16(4):571-84.</w:t>
      </w:r>
    </w:p>
    <w:p w14:paraId="18216C2B" w14:textId="77777777" w:rsidR="00902FAB" w:rsidRDefault="0088427A">
      <w:r>
        <w:t>17. Benchimol M, Peres CA. Edge‐mediated compositional and functional decay of tree assemblages in Amazonian forest islands after 26 years of isolation. Journal of Ecology. 2015 Mar 1;103(2):408-20.</w:t>
      </w:r>
    </w:p>
    <w:p w14:paraId="553F7613" w14:textId="77777777" w:rsidR="00902FAB" w:rsidRDefault="0088427A">
      <w:r>
        <w:lastRenderedPageBreak/>
        <w:t xml:space="preserve">18. Benítez-Malvido J, Gallardo-Vásquez JC, Alvarez-Añorve MY, Avila-Cabadilla LD. Influence of matrix type on tree community assemblages along tropical dry forest edges. American journal of botany. 2014 May 1;101(5):820-9. </w:t>
      </w:r>
    </w:p>
    <w:p w14:paraId="7EA1A98A" w14:textId="77777777" w:rsidR="00902FAB" w:rsidRDefault="0088427A">
      <w:r>
        <w:t>19. Bereczki K, Hajdu K, Báldi A. Effects of forest edge on pest control service provided by birds in fragmented temperate forests. Acta Zoologica Academiae Scientiarum Hungaricae. 2015;61(3):289-304.</w:t>
      </w:r>
    </w:p>
    <w:p w14:paraId="1AF20FE4" w14:textId="77777777" w:rsidR="00902FAB" w:rsidRDefault="0088427A">
      <w:r>
        <w:t>20. Bergès L, Pellissier V, Avon C, Verheyen K, Dupouey JL. Unexpected long-range edge-to-forest interior environmental gradients. Landscape ecology. 2013 Mar 1;28(3):439-53.</w:t>
      </w:r>
    </w:p>
    <w:p w14:paraId="535861F0" w14:textId="77777777" w:rsidR="00902FAB" w:rsidRDefault="0088427A">
      <w:r>
        <w:t>21. Bianchi JS, Kersten RD. Edge effect on vascular epiphytes in a subtropical Atlantic Forest. Acta Botanica Brasilica. 2014 Mar;28(1):120-6.</w:t>
      </w:r>
    </w:p>
    <w:p w14:paraId="00B2124D" w14:textId="77777777" w:rsidR="00902FAB" w:rsidRDefault="0088427A">
      <w:r>
        <w:t>22. Bieringer G, Zulka KP, Milasowszky N, Sauberer N. Edge effect of a pine plantation reduces dry grassland invertebrate species richness. Biodiversity and conservation. 2013 Sep 1;22(10):2269-83.</w:t>
      </w:r>
    </w:p>
    <w:p w14:paraId="4A74CCD8" w14:textId="77777777" w:rsidR="00902FAB" w:rsidRDefault="0088427A">
      <w:r>
        <w:t>23. Blackwood CB, Smemo KA, Kershner MW, Feinstein LM, Valverde-Barrantes OJ. Decay of ecosystem differences and decoupling of tree community–soil environment relationships at ecotones. Ecological Monographs. 2013 Aug 1;83(3):403-17.</w:t>
      </w:r>
    </w:p>
    <w:p w14:paraId="7DE34F23" w14:textId="77777777" w:rsidR="00902FAB" w:rsidRDefault="0088427A">
      <w:r>
        <w:t>24. Bogyó D, Magura T, Nagy DD, Tothmeresz B. Distribution of millipedes (Myriapoda, Diplopoda) along a forest interior–forest edge–grassland habitat complex. ZooKeys. 2015(510):181-95.</w:t>
      </w:r>
    </w:p>
    <w:p w14:paraId="145FE0C3" w14:textId="77777777" w:rsidR="00902FAB" w:rsidRDefault="0088427A">
      <w:r>
        <w:t xml:space="preserve">25. Brigic A, Starcevic M, Hrasovec B, Elek Z. Old forest edges may promote the distribution of forest species in carabid assemblages (Coleoptera: Carabidae) in Croatian forests. European Journal of Entomology. 2014 Dec 10;111(5):715. </w:t>
      </w:r>
    </w:p>
    <w:p w14:paraId="3D3E53CF" w14:textId="77777777" w:rsidR="00902FAB" w:rsidRDefault="0088427A">
      <w:r>
        <w:t>26. Brodie JF, Giordano AJ, Ambu L. Differential responses of large mammals to logging and edge effects. Mammalian Biology-Zeitschrift für Säugetierkunde. 2015 Jan 31;80(1):7-13.</w:t>
      </w:r>
    </w:p>
    <w:p w14:paraId="1B22042B" w14:textId="77777777" w:rsidR="00902FAB" w:rsidRDefault="0088427A">
      <w:r>
        <w:t>27. Brownstein G, Döbert T, Dobbie L, Hashim N, Bastow Wilson J. Functional traits shed new light on the nature of ecotones: a study across a bog-to-forest sequence. Community Ecology. 2013 Jun 1;14(1):31-40.</w:t>
      </w:r>
    </w:p>
    <w:p w14:paraId="0306A28B" w14:textId="77777777" w:rsidR="00902FAB" w:rsidRDefault="0088427A">
      <w:r>
        <w:t>28. Bueno A, Llambí LD. Facilitation and edge effects influence vegetation regeneration in old‐fields at the tropical Andean forest line. Applied Vegetation Science. 2015 Oct 1;18(4):613-23.</w:t>
      </w:r>
    </w:p>
    <w:p w14:paraId="30965576" w14:textId="77777777" w:rsidR="00902FAB" w:rsidRDefault="0088427A">
      <w:r>
        <w:t>29. Burke RJ, Lehman SM. Edge effects on morphometrics and body mass in two sympatric species of mouse lemurs in Madagascar. Folia Primatologica. 2015 Jan 13;85(5):277-91.</w:t>
      </w:r>
    </w:p>
    <w:p w14:paraId="125954BB" w14:textId="77777777" w:rsidR="00902FAB" w:rsidRDefault="0088427A">
      <w:r>
        <w:t>30. Carvajal-Cogollo JE, Urbina-Cardona N. Ecological grouping and edge effects in tropical dry forest: reptile-microenvironment relationships. Biodiversity and Conservation. 2015 May 1;24(5):1109-30.</w:t>
      </w:r>
    </w:p>
    <w:p w14:paraId="081451A5" w14:textId="77777777" w:rsidR="00902FAB" w:rsidRDefault="0088427A">
      <w:r>
        <w:t>31. Castro W, Salimon CI, Medeiros H, da Silva IB, Silveira M. Bamboo abundance, edge effects, and tree mortality in a forest fragment in Southwestern Amazonia Densidade de bambu, efeito de borda e mortalidade arbórea em um fragmento florestal no Sudoeste da Amazônia.</w:t>
      </w:r>
    </w:p>
    <w:p w14:paraId="0E8CD3E7" w14:textId="77777777" w:rsidR="00902FAB" w:rsidRDefault="0088427A">
      <w:r>
        <w:t>32. Chabrerie O, Jamoneau A, Gallet‐Moron E, Decocq G. Maturation of forest edges is constrained by neighbouring agricultural land management. Journal of Vegetation Science. 2013 Jan 1;24(1):58-69.</w:t>
      </w:r>
    </w:p>
    <w:p w14:paraId="4BA9F7CB" w14:textId="77777777" w:rsidR="00902FAB" w:rsidRDefault="0088427A">
      <w:r>
        <w:t>33. Chapman JI, Myers AL, Burky AJ, McEwan RW. Edge Effects, Invasion, and the Spatial Pattern of Herb-Layer Biodiversity in an Old-Growth Deciduous Forest Fragment. Natural Areas Journal. 2015 Jul 20;35(3):439-51.</w:t>
      </w:r>
    </w:p>
    <w:p w14:paraId="52940D66" w14:textId="77777777" w:rsidR="00902FAB" w:rsidRDefault="0088427A">
      <w:r>
        <w:lastRenderedPageBreak/>
        <w:t>34. Chen H, Ott P, Wang J, Ebata T. A positive response of mountain pine beetle to pine forest-clearcut edges at the landscape scale in British Columbia, Canada. Landscape ecology. 2014 Nov 1;29(9):1625-39.</w:t>
      </w:r>
    </w:p>
    <w:p w14:paraId="14D2D60D" w14:textId="77777777" w:rsidR="00902FAB" w:rsidRDefault="0088427A">
      <w:r>
        <w:t>35. Chenlemuge T, Dulamsuren C, Hertel D, Schuldt B, Leuschner C, Hauck M. Hydraulic properties and fine root mass of Larix sibirica along forest edge-interior gradients. Acta Oecologica. 2015 Feb 28;63:28-35.</w:t>
      </w:r>
    </w:p>
    <w:p w14:paraId="776A7BF3" w14:textId="77777777" w:rsidR="00902FAB" w:rsidRDefault="0088427A">
      <w:r>
        <w:t>36. Christianini AV, Oliveira PS. Edge effects decrease ant-derived benefits to seedlings in a neotropical savanna. Arthropod-Plant Interactions. 2013 Apr 1;7(2):191-9.</w:t>
      </w:r>
    </w:p>
    <w:p w14:paraId="4B220134" w14:textId="77777777" w:rsidR="00902FAB" w:rsidRDefault="0088427A">
      <w:r>
        <w:t>37. Correa FS, Rodrigues LC. Are leaf-litter anurans with aquatic reproduction affected by distance to forest edge and presence of predators?. Animal Biology. 2015 Mar 3;65(1):33-43.</w:t>
      </w:r>
    </w:p>
    <w:p w14:paraId="7294FF54" w14:textId="77777777" w:rsidR="00902FAB" w:rsidRDefault="0088427A">
      <w:r>
        <w:t>38. Craig MD, Stokes VL, Hardy GE, Hobbs RJ. Edge effects across boundaries between natural and restored jarrah (Eucalyptus marginata) forests in south‐western Australia. Austral Ecology. 2015 Apr 1;40(2):186-97.</w:t>
      </w:r>
    </w:p>
    <w:p w14:paraId="591438BE" w14:textId="77777777" w:rsidR="00902FAB" w:rsidRDefault="0088427A">
      <w:r>
        <w:t>39. Crockatt ME, Bebber DP. Edge effects on moisture reduce wood decomposition rate in a temperate forest. Global change biology. 2015 Feb 1;21(2):698-707.</w:t>
      </w:r>
    </w:p>
    <w:p w14:paraId="77D1BB58" w14:textId="77777777" w:rsidR="00902FAB" w:rsidRDefault="0088427A">
      <w:r>
        <w:t xml:space="preserve">40. da Silva JR, Filho HO, Lacher Jr TE. Species richness and edge effects on bat communities from Perobas Biological Reserve, Paraná, southern Brazil. Studies on Neotropical Fauna and Environment. 2013 Aug 1;48(2):135-41. </w:t>
      </w:r>
    </w:p>
    <w:p w14:paraId="440D1581" w14:textId="77777777" w:rsidR="00902FAB" w:rsidRDefault="0088427A">
      <w:r>
        <w:t>41. da Silva VL, Schmitt JL. The effects of fragmentation on Araucaria forest: analysis of the fern and lycophyte communities at sites subject to different edge conditions. Acta Botanica Brasilica. 2015 Jun;29(2):223-30.</w:t>
      </w:r>
    </w:p>
    <w:p w14:paraId="44FEDD7D" w14:textId="77777777" w:rsidR="00902FAB" w:rsidRDefault="0088427A">
      <w:r>
        <w:t>42. Dambros CD, da Silva VN, Azevedo R, de Morais JW. Road-associated edge effects in Amazonia change termite community composition by modifying environmental conditions. Journal for Nature Conservation. 2013 Oct 31;21(5):279-85.</w:t>
      </w:r>
    </w:p>
    <w:p w14:paraId="0083E645" w14:textId="77777777" w:rsidR="00902FAB" w:rsidRDefault="0088427A">
      <w:r>
        <w:t xml:space="preserve">43. Dawson W, Burslem D, Hulme PE. Consistent Effects of Disturbance and Forest Edges on the Invasion of a Continental Rain Forest by Alien Plants. Biotropica. 2015;47(1):27-37. </w:t>
      </w:r>
    </w:p>
    <w:p w14:paraId="5F25A115" w14:textId="77777777" w:rsidR="00902FAB" w:rsidRDefault="0088427A">
      <w:r>
        <w:t>44. Deikumah JP, McAlpine CA, Maron M. Matrix intensification alters avian functional group composition in adjacent rainforest fragments. PloS one. 2013 Sep 13;8(9):e74852.</w:t>
      </w:r>
    </w:p>
    <w:p w14:paraId="41A18F6D" w14:textId="77777777" w:rsidR="00902FAB" w:rsidRDefault="0088427A">
      <w:r>
        <w:t>45. Delgado JD, Morales GM, Arroyo NL, Fernández-Palacios JM. The responses of leaf litter invertebrates to environmental gradients along road edges in subtropical island forests. Pedobiologia. 2013 May 31;56(3):137-46.</w:t>
      </w:r>
    </w:p>
    <w:p w14:paraId="6E082402" w14:textId="77777777" w:rsidR="00902FAB" w:rsidRDefault="0088427A">
      <w:r>
        <w:t>46. Dias-Terceiro RG, Peixoto GM, Gomes VS, Menezes MC, Neco EC, Pessoa TS, Fabricante JR, Albuquerque MB. Edge effect on vascular epiphytic composition in a fragment of Atlantic Forest in northeastern Brazil. Acta Botanica Brasilica. 2015 Jun;29(2):270-3.</w:t>
      </w:r>
    </w:p>
    <w:p w14:paraId="495A51A5" w14:textId="77777777" w:rsidR="00902FAB" w:rsidRDefault="0088427A">
      <w:r>
        <w:t>47. do Couto-Santos AP, Conceição AA, Funch LS. The role of temporal scale in linear edge effects on a submontane Atlantic forest arboreal community. Acta Botanica Brasilica. 2015 Jun;29(2):190-7.</w:t>
      </w:r>
    </w:p>
    <w:p w14:paraId="28FAF698" w14:textId="77777777" w:rsidR="00902FAB" w:rsidRDefault="0088427A">
      <w:r>
        <w:t>48. Dodonov P, Harper KA, Silva-Matos DM. The role of edge contrast and forest structure in edge influence: vegetation and microclimate at edges in the Brazilian cerrado. Plant ecology. 2013 Nov 1;214(11):1345-59.</w:t>
      </w:r>
    </w:p>
    <w:p w14:paraId="3ED2DBEB" w14:textId="77777777" w:rsidR="00902FAB" w:rsidRDefault="0088427A">
      <w:r>
        <w:t>49. Dos Santos LO, Dos Santos LO, de Menezes MP, Beasley CR, Mehlig U. Composition and structure of a diverse tree community at the edges of a Brazilian Amazon rainforest island surrounded by marshes and mangroves. Plant Ecology. 2014 Dec 1;215(12):1469-81.</w:t>
      </w:r>
    </w:p>
    <w:p w14:paraId="3A4B90C7" w14:textId="77777777" w:rsidR="00902FAB" w:rsidRDefault="0088427A">
      <w:r>
        <w:lastRenderedPageBreak/>
        <w:t>50. Dovčiak M, Brown J. Secondary edge effects in regenerating forest landscapes: vegetation and microclimate patterns and their implications for management and conservation. New forests. 2014 Sep 1;45(5):733-44.</w:t>
      </w:r>
    </w:p>
    <w:p w14:paraId="7FFDE3ED" w14:textId="77777777" w:rsidR="00902FAB" w:rsidRDefault="0088427A">
      <w:r>
        <w:t xml:space="preserve">51. Dupuch A, Fortin D. The extent of edge effects increases during post-harvesting forest succession. Biological conservation. 2013 Jun 30;162:9-16. </w:t>
      </w:r>
    </w:p>
    <w:p w14:paraId="4A1DFFCC" w14:textId="77777777" w:rsidR="00902FAB" w:rsidRDefault="0088427A">
      <w:r>
        <w:t xml:space="preserve">52. Eldegard K, Totland Ø, Moe SR. Edge effects on plant communities along power line clearings. Journal of Applied Ecology. 2015 Aug 1;52(4):871-80. </w:t>
      </w:r>
    </w:p>
    <w:p w14:paraId="7BEB02F5" w14:textId="77777777" w:rsidR="00902FAB" w:rsidRDefault="0088427A">
      <w:r>
        <w:t>53. Enoki T, Kusumoto B, Igarashi S, Tsuji K. Stand structure and plant species occurrence in forest edge habitat along different aged roads on Okinawa Island, southwestern Japan. Journal of forest research. 2014 Feb 1;19(1):97-104.</w:t>
      </w:r>
    </w:p>
    <w:p w14:paraId="01DD66A5" w14:textId="77777777" w:rsidR="00902FAB" w:rsidRDefault="0088427A">
      <w:r>
        <w:t>54. Erdős L, Gallé R, Körmöczi L, Bátori Z. Species composition and diversity of natural forest edges: edge responses and local edge species. Community Ecology. 2013 Jun 1;14(1):48-58.</w:t>
      </w:r>
    </w:p>
    <w:p w14:paraId="25B78250" w14:textId="77777777" w:rsidR="00902FAB" w:rsidRDefault="0088427A">
      <w:r>
        <w:t>55. Erdős L, Tölgyesi C, Horzse M, Tolnay D, Hurton Á, Schulcz N, Körmöczi L, Lengyel A, Bátori Z. Habitat complexity of the Pannonian forest-steppe zone and its nature conservation implications. Ecological Complexity. 2014 Mar 31;17:107-18.</w:t>
      </w:r>
    </w:p>
    <w:p w14:paraId="0C0EFDA7" w14:textId="77777777" w:rsidR="00902FAB" w:rsidRDefault="0088427A">
      <w:r>
        <w:t>56. Evans DM, Turley NE, Tewksbury JJ. Habitat edge effects alter ant-guard protection against herbivory. Landscape ecology. 2013 Nov 1;28(9):1743-54.</w:t>
      </w:r>
    </w:p>
    <w:p w14:paraId="362597D5" w14:textId="77777777" w:rsidR="00902FAB" w:rsidRDefault="0088427A">
      <w:r>
        <w:t xml:space="preserve">57. Ewers RM, Bartlam S, Didham RK. Altered species interactions at forest edges: contrasting edge effects on bumble bees and their phoretic mite loads in temperate forest remnants. Insect Conservation and Diversity. 2013 Sep 1;6(5):598-606. </w:t>
      </w:r>
    </w:p>
    <w:p w14:paraId="5B3E87A4" w14:textId="77777777" w:rsidR="00902FAB" w:rsidRDefault="0088427A">
      <w:r>
        <w:t>58. Eyre MD, Luff ML, Leifert C. Crop, field boundary, productivity and disturbance influences on ground beetles (Coleoptera, Carabidae) in the agroecosystem. Agriculture, ecosystems &amp; environment. 2013 Jan 15;165:60-7.</w:t>
      </w:r>
    </w:p>
    <w:p w14:paraId="08E68070" w14:textId="77777777" w:rsidR="00902FAB" w:rsidRDefault="0088427A">
      <w:r>
        <w:t>59. Fonderflick J, Besnard A, Martin JL. Species traits and the response of open‐habitat species to forest edge in landscape mosaics. Oikos. 2013 Jan 1;122(1):42-51.</w:t>
      </w:r>
    </w:p>
    <w:p w14:paraId="0DDA04B5" w14:textId="77777777" w:rsidR="00902FAB" w:rsidRDefault="0088427A">
      <w:r>
        <w:t>60. Fountain-Jones NM, Jordan GJ, Baker TP, Balmer JM, Wardlaw T, Baker SC. Living near the edge: being close to mature forest increases the rate of succession in beetle communities. Ecological Applications. 2015 Apr 1;25(3):800-11.</w:t>
      </w:r>
    </w:p>
    <w:p w14:paraId="7FF35A2F" w14:textId="77777777" w:rsidR="00902FAB" w:rsidRDefault="0088427A">
      <w:r>
        <w:t>61. Gallè R, Kanizsai O, Ács V, Molnár B. Functioning of ecotones-spiders and ants of edges between native and non-native forest plantations. Polish Journal of Ecology. 2014 Dec;62(4):815-20.</w:t>
      </w:r>
    </w:p>
    <w:p w14:paraId="35D7B363" w14:textId="77777777" w:rsidR="00902FAB" w:rsidRDefault="0088427A">
      <w:r>
        <w:t>62. Gieselman TM, Hodges KE, Vellend M. Human-induced edges alter grassland community composition. Biological conservation. 2013 Feb 28;158:384-92.</w:t>
      </w:r>
    </w:p>
    <w:p w14:paraId="2F09AF9D" w14:textId="77777777" w:rsidR="00902FAB" w:rsidRDefault="0088427A">
      <w:r>
        <w:t>63. González E, Salvo A, Valladares G. Arthropods on plants in a fragmented Neotropical dry forest: a functional analysis of area loss and edge effects. Insect science. 2015 Feb 1;22(1):129-38.</w:t>
      </w:r>
    </w:p>
    <w:p w14:paraId="21A2DAED" w14:textId="77777777" w:rsidR="00902FAB" w:rsidRDefault="0088427A">
      <w:r>
        <w:t>64. González-Moreno P, Pino J, Gassó N, Vila M. Landscape context modulates alien plant invasion in Mediterranean forest edges. Biological invasions. 2013 Mar 1;15(3):547-57.</w:t>
      </w:r>
    </w:p>
    <w:p w14:paraId="7FB5751C" w14:textId="77777777" w:rsidR="00902FAB" w:rsidRDefault="0088427A">
      <w:r>
        <w:t>65. Gorchov DL, Rondon XJ, Cornejo F, Schaefer RL, Janosko JM, Slutz G. Edge effects in recruitment of trees, and relationship to seed dispersal patterns, in cleared strips in the Peruvian Amazon. Ecological research. 2013 Jan 1;28(1):53-65.</w:t>
      </w:r>
    </w:p>
    <w:p w14:paraId="6F5AAA28" w14:textId="77777777" w:rsidR="00902FAB" w:rsidRDefault="0088427A">
      <w:r>
        <w:t xml:space="preserve">66. Grenis K, Tjossem B, Murphy SM. Predation of larval Lepidoptera in habitat fragments varies spatially and temporally but is not affected by light pollution. Journal of Insect Conservation. 2015 Jun 1;19(3):559-66. </w:t>
      </w:r>
    </w:p>
    <w:p w14:paraId="043EAB75" w14:textId="77777777" w:rsidR="00902FAB" w:rsidRDefault="0088427A">
      <w:r>
        <w:lastRenderedPageBreak/>
        <w:t>67. Guerra TN, Rodal MJ, e Silva AC, Alves M, Silva MA, de Araújo Mendes PG. Influence of edge and topography on the vegetation in an Atlantic Forest remnant in northeastern Brazil. Journal of forest research. 2013 Apr 1;18(2):200-8.</w:t>
      </w:r>
    </w:p>
    <w:p w14:paraId="734462C5" w14:textId="77777777" w:rsidR="00902FAB" w:rsidRDefault="0088427A">
      <w:r>
        <w:t>68. Hardt E, Pereira-Silva EF, Dos Santos RF, Tamashiro JY, Ragazzi S, Lins DB. The influence of natural and anthropogenic landscapes on edge effects. Landscape and Urban Planning. 2013 Dec 31;120:59-69.</w:t>
      </w:r>
    </w:p>
    <w:p w14:paraId="218E1368" w14:textId="77777777" w:rsidR="00902FAB" w:rsidRDefault="0088427A">
      <w:r>
        <w:t>69.Harper KA, Drapeau P, Lesieur D, Bergeron Y. Forest structure and composition at fire edges of different ages: Evidence of persistent structural features on the landscape. Forest Ecology and Management. 2014 Feb 15;314:131-40.</w:t>
      </w:r>
    </w:p>
    <w:p w14:paraId="628B4FBA" w14:textId="77777777" w:rsidR="00902FAB" w:rsidRDefault="0088427A">
      <w:r>
        <w:t>70. Hauck M. Edge effects on epiphytic lichen diversity in the forest-steppe of the Kazakh Altai. Plant Ecology &amp; Diversity. 2014 Oct 2;7(4):473-83.</w:t>
      </w:r>
    </w:p>
    <w:p w14:paraId="157E6F56" w14:textId="77777777" w:rsidR="00902FAB" w:rsidRDefault="0088427A">
      <w:r>
        <w:t xml:space="preserve">71. Hauck M, de Bruyn U, Javkhlan S, Lkhagvadorj D. Forest edge–interior differentiation in the epiphytic lichen diversity of the forest steppe in the Khangai Mountains, Mongolia. Journal of Plant Ecology. 2014;7(3):287-97. </w:t>
      </w:r>
    </w:p>
    <w:p w14:paraId="2E81E4C6" w14:textId="77777777" w:rsidR="00902FAB" w:rsidRDefault="0088427A">
      <w:r>
        <w:t>72. Hauck M, Dulamsuren C, Bayartogtokh B, Ulykpan K, Burkitbaeva UD, Otgonjargal E, Titov SV, Enkhbayar T, Sundetpaev AK, Beket U, Leuschner C. Relationships between the diversity patterns of vascular plants, lichens and invertebrates in the Central Asian forest-steppe ecotone. Biodiversity and conservation. 2014 May 1;23(5):1105-17.</w:t>
      </w:r>
    </w:p>
    <w:p w14:paraId="4832520D" w14:textId="77777777" w:rsidR="00902FAB" w:rsidRDefault="0088427A">
      <w:r>
        <w:t>73. Hofmeister J, Hošek J, Brabec M, Hédl R, Modrý M. Strong influence of long-distance edge effect on herb-layer vegetation in forest fragments in an agricultural landscape. Perspectives in Plant Ecology, Evolution and Systematics. 2013 Dec 20;15(6):293-303.</w:t>
      </w:r>
    </w:p>
    <w:p w14:paraId="4D82998F" w14:textId="77777777" w:rsidR="00902FAB" w:rsidRDefault="0088427A">
      <w:r>
        <w:t xml:space="preserve">74. Huck C, Körner C, Hiltbrunner E. Plant species dominance shifts across erosion edge–meadow transects in the Swiss Alps. Oecologia. 2013 Mar 1;171(3):693-703. </w:t>
      </w:r>
    </w:p>
    <w:p w14:paraId="2649DED0" w14:textId="77777777" w:rsidR="00902FAB" w:rsidRDefault="0088427A">
      <w:r>
        <w:t>75. Hurst ZM, McCleery RA, Collier BA, Fletcher Jr RJ, Silvy NJ, Taylor PJ, Monadjem A. Dynamic edge effects in small mammal communities across a conservation-agricultural interface in Swaziland. PloS one. 2013 Sep 9;8(9):e74520.</w:t>
      </w:r>
    </w:p>
    <w:p w14:paraId="7AF59F8F" w14:textId="77777777" w:rsidR="00902FAB" w:rsidRDefault="0088427A">
      <w:r>
        <w:t>76. Hylander K, Nemomissa S, Enkosa W. Edge effects on understory epiphytic ferns and epiphyllous bryophytes in moist afromontane forests of Ethiopia. Polish Botanical Journal. 2013 Dec 1;58(2):555-63.</w:t>
      </w:r>
    </w:p>
    <w:p w14:paraId="3BF73486" w14:textId="77777777" w:rsidR="00902FAB" w:rsidRDefault="0088427A">
      <w:r>
        <w:t>77. Ibanez T, Birnbaum P. Monodominance at the rainforest edge: case study of Codia mackeeana (Cunoniaceae) in New Caledonia. Australian Journal of Botany. 2014 Sep 19;62(4):312-21.</w:t>
      </w:r>
    </w:p>
    <w:p w14:paraId="15A6D106" w14:textId="77777777" w:rsidR="00902FAB" w:rsidRDefault="0088427A">
      <w:r>
        <w:t>78. Ikin K, Barton PS, Knight E, Lindenmayer DB, Fischer J, Manning AD. Bird community responses to the edge between suburbs and reserves. Oecologia. 2014 Feb 1;174(2):545-57.</w:t>
      </w:r>
    </w:p>
    <w:p w14:paraId="3BAD8C93" w14:textId="77777777" w:rsidR="00902FAB" w:rsidRDefault="0088427A">
      <w:r>
        <w:t>79. Jantzen MK, Fenton MB. The depth of edge influence among insectivorous bats at forest–field interfaces. Canadian Journal of Zoology. 2013 Mar 11;91(5):287-92.</w:t>
      </w:r>
    </w:p>
    <w:p w14:paraId="0BF6C27D" w14:textId="77777777" w:rsidR="00902FAB" w:rsidRDefault="0088427A">
      <w:r>
        <w:t>80. Joshi AA, Mudappa D, Shankar Raman TR. Invasive alien species in relation to edges and forest structure in tropical rainforest fragments of the Western Ghats. Tropical Ecology. 2015 May 1;56(2):233-44.</w:t>
      </w:r>
    </w:p>
    <w:p w14:paraId="148FFC25" w14:textId="77777777" w:rsidR="00902FAB" w:rsidRDefault="0088427A">
      <w:r>
        <w:t>81. Kautz M, Schopf R, Ohser J. The “sun-effect”: microclimatic alterations predispose forest edges to bark beetle infestations. European Journal of Forest Research. 2013 May 1;132(3):453-65.</w:t>
      </w:r>
    </w:p>
    <w:p w14:paraId="72C8DCE6" w14:textId="77777777" w:rsidR="00902FAB" w:rsidRDefault="0088427A">
      <w:r>
        <w:lastRenderedPageBreak/>
        <w:t>82. Keyel AC, Strong AM, Perlut NG, Reed JM. Evaluating the roles of visual openness and edge effects on nest-site selection and reproductive success in grassland birds. The Auk. 2013 Jan;130(1):161-70.</w:t>
      </w:r>
    </w:p>
    <w:p w14:paraId="1ECF4C02" w14:textId="77777777" w:rsidR="00902FAB" w:rsidRDefault="0088427A">
      <w:r>
        <w:t>83. Kiffner C, Stoner C, Caro T. Edge effects and large mammal distributions in a national park. Animal Conservation. 2013 Feb 1;16(1):97-107.</w:t>
      </w:r>
    </w:p>
    <w:p w14:paraId="11A3A44C" w14:textId="77777777" w:rsidR="00902FAB" w:rsidRDefault="0088427A">
      <w:r>
        <w:t xml:space="preserve">84. Knapp M, Saska P, Knappová J, Vonička P, Moravec P, Kůrka A, Anděl P. The habitat-specific effects of highway proximity on ground-dwelling arthropods: implications for biodiversity conservation. Biological conservation. 2013 Aug 31;164:22-9. </w:t>
      </w:r>
    </w:p>
    <w:p w14:paraId="4DE2BA98" w14:textId="77777777" w:rsidR="00902FAB" w:rsidRDefault="0088427A">
      <w:r>
        <w:t>85. Knappová J, Münzbergová Z. Low seed pressure and competition from resident vegetation restricts dry grassland specialists to edges of abandoned fields. Agriculture, Ecosystems &amp; Environment. 2015 Feb 1;200:200-7.</w:t>
      </w:r>
    </w:p>
    <w:p w14:paraId="0E1D41E6" w14:textId="77777777" w:rsidR="00902FAB" w:rsidRDefault="0088427A">
      <w:r>
        <w:t>86. Knight EC, Mahony NA, Green DJ. Crop type influences edge effects on the reproduction of songbirds in sagebrush habitat near agriculture. Avian Conser. Ecol. 2014 Jun 1;9(8).</w:t>
      </w:r>
    </w:p>
    <w:p w14:paraId="1375BE85" w14:textId="77777777" w:rsidR="00902FAB" w:rsidRDefault="0088427A">
      <w:r>
        <w:t>87. Kowalczyk R, Górny M, Schmidt K. Edge effect and influence of economic growth on Eurasian lynx mortality in the Białowieża Primeval Forest, Poland. Mammal Research. 2015 Jan 1;60(1):3-8.</w:t>
      </w:r>
    </w:p>
    <w:p w14:paraId="271A9D01" w14:textId="77777777" w:rsidR="00902FAB" w:rsidRDefault="0088427A">
      <w:r>
        <w:t xml:space="preserve">88. Kulp J, Heymann EW. Ranging, activity budget, and diet composition of red titi monkeys (Callicebus cupreus) in primary forest and forest edge. Primates. 2015 Jul 1;56(3):273-8. </w:t>
      </w:r>
    </w:p>
    <w:p w14:paraId="4305FB0A" w14:textId="77777777" w:rsidR="00902FAB" w:rsidRDefault="0088427A">
      <w:r>
        <w:t>89. Lacasella F, Gratton C, De Felici S, Isaia M, Zapparoli M, Marta S, Sbordoni V. Asymmetrical responses of forest and “beyond edge” arthropod communities across a forest–grassland ecotone. Biodiversity and Conservation. 2015 Mar 1;24(3):447-65.</w:t>
      </w:r>
    </w:p>
    <w:p w14:paraId="577C9A01" w14:textId="77777777" w:rsidR="00902FAB" w:rsidRDefault="0088427A">
      <w:r>
        <w:t>90. Lenz BB, Jack KM, Spironello WR. Edge effects in the primate community of the biological dynamics of Forest Fragments Project, Amazonas, Brazil. American journal of physical anthropology. 2014 Nov 1;155(3):436-46.</w:t>
      </w:r>
    </w:p>
    <w:p w14:paraId="622CFD5D" w14:textId="77777777" w:rsidR="00902FAB" w:rsidRDefault="0088427A">
      <w:r>
        <w:t>91. Lhotka JM, Stringer JW. Forest edge effects on Quercus reproduction within naturally regenerated mixed broadleaf stands. Canadian Journal of Forest Research. 2013 Jul 17;43(10):911-8.</w:t>
      </w:r>
    </w:p>
    <w:p w14:paraId="7300D34A" w14:textId="77777777" w:rsidR="00902FAB" w:rsidRDefault="0088427A">
      <w:r>
        <w:t>92. Li Y, Yu J, Ning K, Du S, Han G, Qu F, Wang G, Fu Y, Zhan C. Ecological Effects of Roads on the Plant Diversity of Coastal Wetland in the Yellow River Delta. The Scientific World Journal. 2014 Mar 31;2014.</w:t>
      </w:r>
    </w:p>
    <w:p w14:paraId="01B6BD6A" w14:textId="77777777" w:rsidR="00902FAB" w:rsidRDefault="0088427A">
      <w:r>
        <w:t>93. Lippok D, Beck SG, Renison D, Hensen I, Apaza AE, Schleuning M. Topography and edge effects are more important than elevation as drivers of vegetation patterns in a neotropical montane forest. Journal of Vegetation Science. 2014 May 1;25(3):724-33.</w:t>
      </w:r>
    </w:p>
    <w:p w14:paraId="5A8D44FA" w14:textId="77777777" w:rsidR="00902FAB" w:rsidRDefault="0088427A">
      <w:r>
        <w:t>94. Loydi A, Lohse K, Otte A, Donath TW, Eckstein RL. Distribution and effects of tree leaf litter on vegetation composition and biomass in a forest–grassland ecotone. Journal of Plant Ecology. 2014 Jun 1;7(3):264-75.</w:t>
      </w:r>
    </w:p>
    <w:p w14:paraId="789C10DF" w14:textId="77777777" w:rsidR="00902FAB" w:rsidRDefault="0088427A">
      <w:r>
        <w:t>95. MacDonald RL, Chen HY, Bartels SF, Palik BJ, Prepas EE. Compositional stability of boreal understorey vegetation after overstorey harvesting across a riparian ecotone. Journal of Vegetation Science. 2015 Jul 1;26(4):733-41.</w:t>
      </w:r>
    </w:p>
    <w:p w14:paraId="16403AFE" w14:textId="77777777" w:rsidR="00902FAB" w:rsidRDefault="0088427A">
      <w:r>
        <w:t>96. Magrach A, Santamaría L, Larrinaga AR. Edge effects in a three-dimensional world: height in the canopy modulates edge effects on the epiphyte Sarmienta repens (Gesneriaceae). Plant ecology. 2013 Jul 1;214(7):965-73.</w:t>
      </w:r>
    </w:p>
    <w:p w14:paraId="3923DF0B" w14:textId="77777777" w:rsidR="00902FAB" w:rsidRDefault="0088427A">
      <w:r>
        <w:lastRenderedPageBreak/>
        <w:t>97. Magrach A, Santamaría L, Larrinaga AR. Forest edges show contrasting effects on an austral mistletoe due to differences in pollination and seed dispersal. Journal of Ecology. 2013 May 1;101(3):713-21.</w:t>
      </w:r>
    </w:p>
    <w:p w14:paraId="30306863" w14:textId="77777777" w:rsidR="00902FAB" w:rsidRDefault="0088427A">
      <w:r>
        <w:t>98. Malan G. Replacing grasslands with pine plantations on the Karkloof Plateau: the edge effects on downslope forest understorey birds. South African Journal of Wildlife Research. 2011 Oct;44(2):99-114.</w:t>
      </w:r>
    </w:p>
    <w:p w14:paraId="4C216B11" w14:textId="77777777" w:rsidR="00902FAB" w:rsidRDefault="0088427A">
      <w:r>
        <w:t>99. Marozas V. Effect of the coniferous forest-grassland edge on ground vegetation in the mixed European forest zone, Lithuania. Dendrobiology. 2014;71:15-22.</w:t>
      </w:r>
    </w:p>
    <w:p w14:paraId="3915417E" w14:textId="77777777" w:rsidR="00902FAB" w:rsidRDefault="0088427A">
      <w:r>
        <w:t>100. Martínez‐Ortega C, Santos ES, Gil D. Species‐specific differences in relative eye size are related to patterns of edge avoidance in an Amazonian rainforest bird community. Ecology and evolution. 2014 Oct 1;4(19):3736-45.</w:t>
      </w:r>
    </w:p>
    <w:p w14:paraId="7F7E6233" w14:textId="77777777" w:rsidR="00902FAB" w:rsidRDefault="0088427A">
      <w:r>
        <w:t>101. Mohandass D, Puyravaud JP, Hughes AC, Davidar P, Ganesh PS, Campbell M. Edge transition impacts on swamp plant communities in the Nilgiri mountains, southern India. Applied Ecology and Environmental Research. 2014;12(4):909-29.</w:t>
      </w:r>
    </w:p>
    <w:p w14:paraId="2E8A4028" w14:textId="77777777" w:rsidR="00902FAB" w:rsidRDefault="0088427A">
      <w:r>
        <w:t>102. Moreno ML, Bernaschini ML, Pérez-Harguindeguy N, Valladares G. Area and edge effects on leaf-litter decomposition in a fragmented subtropical dry forest. Acta Oecologica. 2014 Oct 31;60:26-9.</w:t>
      </w:r>
    </w:p>
    <w:p w14:paraId="08CBFB4D" w14:textId="77777777" w:rsidR="00902FAB" w:rsidRDefault="0088427A">
      <w:r>
        <w:t>103. Nowicki P, Halecki W, Kalarus K. All natural habitat edges matter equally for endangered Maculinea butterflies. Journal of Insect Conservation. 2013 Feb 1;17(1):139-46.</w:t>
      </w:r>
    </w:p>
    <w:p w14:paraId="1474785D" w14:textId="77777777" w:rsidR="00902FAB" w:rsidRDefault="0088427A">
      <w:r>
        <w:t>104. Ohara RG, Ushimaru A. Plant beta‐diversity is enhanced around grassland–forest edges within a traditional agricultural landscape. Applied Vegetation Science. 2015 Jul 1;18(3):493-502.</w:t>
      </w:r>
    </w:p>
    <w:p w14:paraId="533A54E3" w14:textId="77777777" w:rsidR="00902FAB" w:rsidRDefault="0088427A">
      <w:r>
        <w:t>105. Ohwaki A, Kaneko Y, Ikeda H. Seasonal variability in the response of ground beetles (Coleoptera: Carabidae) to a forest edge in a heterogeneous agricultural landscape in Japan. European Journal of Entomology. 2015 Jan 25;112(1):135-44.</w:t>
      </w:r>
    </w:p>
    <w:p w14:paraId="7FD75EC7" w14:textId="77777777" w:rsidR="00902FAB" w:rsidRDefault="0088427A">
      <w:r>
        <w:t>106. Oliveira DG, Prata AP, Souto LS, Ferreira RA. Does the edge effect influence plant community structure in a tropical dry forest?. Revista Árvore. 2013 Apr;37(2):311-20.</w:t>
      </w:r>
    </w:p>
    <w:p w14:paraId="045C0217" w14:textId="77777777" w:rsidR="00902FAB" w:rsidRDefault="0088427A">
      <w:r>
        <w:t xml:space="preserve">107. Otto R, Arteaga MA, Delgado JD, Arévalo JR, Blandino C, Fernández-Palacios JM. Road edge effect and elevation patterns of native and alien plants on an oceanic island (Tenerife, Canary Islands). Folia Geobotanica. 2014 Mar 1;49(1):65-82. </w:t>
      </w:r>
    </w:p>
    <w:p w14:paraId="58C8E154" w14:textId="77777777" w:rsidR="00902FAB" w:rsidRDefault="0088427A">
      <w:r>
        <w:t>108. Parker AN, Minor MA. Native and adventive detritivores (Diplopoda, Isopoda and Amphipoda) in a modified landscape: influence of forest type and edge. New Zealand Journal of Ecology. 2015 May 1;39(2):323-31.</w:t>
      </w:r>
    </w:p>
    <w:p w14:paraId="2D793D77" w14:textId="77777777" w:rsidR="00902FAB" w:rsidRDefault="0088427A">
      <w:r>
        <w:t>109. Pedroso-de-Moraes C, Prezzi LE, de Souza-Leal T, Canonici TF, Jr OR, Silveira P. Edge Effect on Orchids of a Fragment of Semi-Deciduous Seasonal Forest in the Southeast of Brazil. IHERINGIA SERIE BOTANICA. 2015 Jun 30;70(1):115-27.</w:t>
      </w:r>
    </w:p>
    <w:p w14:paraId="1F37D1ED" w14:textId="77777777" w:rsidR="00902FAB" w:rsidRDefault="0088427A">
      <w:r>
        <w:t>110. Pellissier V, Bergès L, Nedeltcheva T, Schmitt MC, Avon C, Cluzeau C, Dupouey JL. Understorey plant species show long‐range spatial patterns in forest patches according to distance‐to‐edge. Journal of Vegetation Science. 2013 Jan 1;24(1):9-24.</w:t>
      </w:r>
    </w:p>
    <w:p w14:paraId="3B7D46D1" w14:textId="77777777" w:rsidR="00902FAB" w:rsidRDefault="0088427A">
      <w:r>
        <w:t>111. Peralta G, Frost CM, Didham RK, Varsani A, Tylianakis JM. Phylogenetic diversity and co‐evolutionary signals among trophic levels change across a habitat edge. Journal of Animal Ecology. 2015 Mar 1;84(2):364-72.</w:t>
      </w:r>
    </w:p>
    <w:p w14:paraId="501291F9" w14:textId="77777777" w:rsidR="00902FAB" w:rsidRDefault="0088427A">
      <w:r>
        <w:lastRenderedPageBreak/>
        <w:t xml:space="preserve">112. Pereira AFD, da Silva IAA, Santiago ACP, Barros ICL. Edge effects on fern community in an Atlantic Forest remnant of Rio Formoso (Bonito, Pernambuco, Brazil). Interciencia. 2014;39(4):281-7. </w:t>
      </w:r>
    </w:p>
    <w:p w14:paraId="7376D352" w14:textId="77777777" w:rsidR="00902FAB" w:rsidRDefault="0088427A">
      <w:r>
        <w:t>113. Pereyra M, Pol RG, Galetto L. Does edge effect and patch size affect the interaction between ants and Croton lachnostachyus in fragmented landscapes of Chaco forest?. Arthropod-Plant Interactions. 2015 Apr 1;9(2):175-86.</w:t>
      </w:r>
    </w:p>
    <w:p w14:paraId="3095F723" w14:textId="77777777" w:rsidR="00902FAB" w:rsidRDefault="0088427A">
      <w:r>
        <w:t>114. Perkins DG, Perlut NG, Strong AM. Minor fitness benefits for edge avoidance in nesting grassland birds in the Northeastern United States. The Auk. 2013 Jul;130(3):512-9.</w:t>
      </w:r>
    </w:p>
    <w:p w14:paraId="0436C76B" w14:textId="77777777" w:rsidR="00902FAB" w:rsidRDefault="0088427A">
      <w:r>
        <w:t>115. Peyras M, Vespa NI, Bellocq MI, Zurita GA. Quantifying edge effects: the role of habitat contrast and species specialization. Journal of insect conservation. 2013 Aug 1;17(4):807-20.</w:t>
      </w:r>
    </w:p>
    <w:p w14:paraId="448D1535" w14:textId="77777777" w:rsidR="00902FAB" w:rsidRDefault="0088427A">
      <w:r>
        <w:t>116. Pires JP, Silva AG, Freitas L. Plant size, flowering synchrony and edge effects: What, how and where they affect the reproductive success of a Neotropical tree species. Austral Ecology. 2014 May 1;39(3):328-36.</w:t>
      </w:r>
    </w:p>
    <w:p w14:paraId="73737B13" w14:textId="77777777" w:rsidR="00902FAB" w:rsidRDefault="0088427A">
      <w:r>
        <w:t xml:space="preserve">117. Prieto PV, Sansevero JB, Garbin ML, Braga J, Rodrigues PJ. Edge effects of linear canopy openings on understorey communities in a lowland Atlantic tropical forest. Applied Vegetation Science. 2014 Jan 1;17(1):121-8. </w:t>
      </w:r>
    </w:p>
    <w:p w14:paraId="30458C87" w14:textId="77777777" w:rsidR="00902FAB" w:rsidRDefault="0088427A">
      <w:r>
        <w:t>118. Puga-Caballero A, MacGregor-Fors I, Ortega-Álvarez R. Birds at the urban fringe: avian community shifts in different peri-urban ecotones of a megacity. Ecological research. 2014 Jul 1;29(4):619-28.</w:t>
      </w:r>
    </w:p>
    <w:p w14:paraId="772CDDFF" w14:textId="77777777" w:rsidR="00902FAB" w:rsidRDefault="0088427A">
      <w:r>
        <w:t>119. Quevedo AA, Schleuning M, Hensen I, Saavedra F, Durka W. Forest fragmentation and edge effects on the genetic structure of Clusia sphaerocarpa and C. lechleri (Clusiaceae) in tropical montane forests. Journal of Tropical Ecology. 2013 Jul 1;29(04):321-9.</w:t>
      </w:r>
    </w:p>
    <w:p w14:paraId="0F4D805E" w14:textId="77777777" w:rsidR="00902FAB" w:rsidRDefault="0088427A">
      <w:r>
        <w:t>120. Rada S, Mazalová M, Šipoš J, Kuras T. Impacts of Mowing, Grazing and Edge Effect on Orthoptera of Submontane Grasslands: Perspectives for Biodiversity Protection. Polish Journal of Ecology. 2014 Mar;62(1):123-38.</w:t>
      </w:r>
    </w:p>
    <w:p w14:paraId="2B424C06" w14:textId="77777777" w:rsidR="00902FAB" w:rsidRDefault="0088427A">
      <w:r>
        <w:t>121. Robillard A, Johnson B. Edge Effects on Eastern Massasauga Rattlesnakes Basking in Managed Habitat. Northeastern Naturalist. 2015 Mar 23;22(1):200-8.</w:t>
      </w:r>
    </w:p>
    <w:p w14:paraId="296B4CA9" w14:textId="77777777" w:rsidR="00902FAB" w:rsidRDefault="0088427A">
      <w:r>
        <w:t>122. Rodrigues EN, Mendonça Jr MD, Costa-Schmidt LE. Spider diversity responds strongly to edge effects but weakly to vegetation structure in riparian forests of Southern Brazil. Arthropod-Plant Interactions. 2014 Apr 1;8(2):123-33.</w:t>
      </w:r>
    </w:p>
    <w:p w14:paraId="1468B801" w14:textId="77777777" w:rsidR="00902FAB" w:rsidRDefault="0088427A">
      <w:r>
        <w:t>123. Rogerson JE, Bowman JL, Tymkiw EL, Colligan GM, Vasilas BL. The impacts of white‐tailed deer browsing and distance from the forest edge on soybean yield. Wildlife Society Bulletin. 2014 Sep 1;38(3):473-9.</w:t>
      </w:r>
    </w:p>
    <w:p w14:paraId="1067B238" w14:textId="77777777" w:rsidR="00902FAB" w:rsidRDefault="0088427A">
      <w:r>
        <w:t xml:space="preserve">124. Rossetti MR, Salvo A, Videla M, Valladares G. Forest remnants contribute to parasitoid conservation: experimental evaluation of parasitism on a leafminer host. Journal of insect conservation. 2013 Dec 1;17(6):1137-44. </w:t>
      </w:r>
    </w:p>
    <w:p w14:paraId="752CB621" w14:textId="77777777" w:rsidR="00902FAB" w:rsidRDefault="0088427A">
      <w:r>
        <w:t>125. Saarikivi J, Herczeg G. Do hole-nesting passerine birds fare well at artificial suburban forest edges?. InAnnales Zoologici Fennici 2014 Dec 29 (Vol. 51, No. 6, pp. 488-494). Finnish Zoological and Botanical Publishing.</w:t>
      </w:r>
    </w:p>
    <w:p w14:paraId="4F53FB23" w14:textId="77777777" w:rsidR="00902FAB" w:rsidRDefault="0088427A">
      <w:r>
        <w:t>126. Saavedra F, Hensen I, Beck SG, Böhning-Gaese K, Lippok D, Töpfer T, Schleuning M. Functional importance of avian seed dispersers changes in response to human-induced forest edges in tropical seed-dispersal networks. Oecologia. 2014 Nov 1;176(3):837-48.</w:t>
      </w:r>
    </w:p>
    <w:p w14:paraId="63D63DF6" w14:textId="77777777" w:rsidR="00902FAB" w:rsidRDefault="0088427A">
      <w:r>
        <w:lastRenderedPageBreak/>
        <w:t>127. Sánchez-Jardón L, Acosta-Gallo B, Del Pozo A, Casado MA, Ovalle C, de Miguel JM. Variability of herbaceous productivity along Nothofagus pumilio forest-open grassland boundaries in northern Chilean Patagonia. Agroforestry systems. 2014 Jun 1;88(3):397-411.</w:t>
      </w:r>
    </w:p>
    <w:p w14:paraId="2D13F4D0" w14:textId="77777777" w:rsidR="00902FAB" w:rsidRDefault="0088427A">
      <w:r>
        <w:t xml:space="preserve">128. Saunders ME, Luck GW. Spatial and temporal variation in pollinator community structure relative to a woodland–almond plantation edge. Agricultural and Forest Entomology. 2014 Nov 1;16(4):369-81. </w:t>
      </w:r>
    </w:p>
    <w:p w14:paraId="71A39F5C" w14:textId="77777777" w:rsidR="00902FAB" w:rsidRDefault="0088427A">
      <w:r>
        <w:t>129. Schneider SC, Fischer JD, Miller JR. Two-sided edge responses of avian communities in an urban landscape. Urban Ecosystems. 2015 Jun 1;18(2):539-51.</w:t>
      </w:r>
    </w:p>
    <w:p w14:paraId="2D25776C" w14:textId="77777777" w:rsidR="00902FAB" w:rsidRDefault="0088427A">
      <w:r>
        <w:t>130. Sedláček O, Mikeš M, Albrecht T, Reif J, Hořák D. Evidence for an edge effect on avian nest predation in fragmented afromontane forests in the Bamenda-Banso Highlands, NW Cameroon. Trop. Conserv. Sci. 2014 Jan 1;7:720-31.</w:t>
      </w:r>
    </w:p>
    <w:p w14:paraId="11632C66" w14:textId="77777777" w:rsidR="00902FAB" w:rsidRDefault="0088427A">
      <w:r>
        <w:t>131. Sharma LN, Vetaas OR, Chaudhary RP, Måren IE. Ecological consequences of land use change: forest structure and regeneration across the forest-grassland ecotone in mountain pastures in Nepal. Journal of Mountain Science. 2014 Jul 1;11(4):838-49.</w:t>
      </w:r>
    </w:p>
    <w:p w14:paraId="24AB0771" w14:textId="77777777" w:rsidR="00902FAB" w:rsidRDefault="0088427A">
      <w:r>
        <w:t>132. Shiklomanov AN, Levia DF. Stemflow acid neutralization capacity in a broadleaved deciduous forest: The role of edge effects. Environmental Pollution. 2014 Oct 31;193:45-53.</w:t>
      </w:r>
    </w:p>
    <w:p w14:paraId="50495157" w14:textId="77777777" w:rsidR="00902FAB" w:rsidRDefault="0088427A">
      <w:r>
        <w:t>133. Shipley AA, Murphy MT, Elzinga AH. Residential edges as ecological traps: postfledging survival of a ground-nesting passerine in a forested urban park. The Auk. 2013 Jul;130(3):501-11.</w:t>
      </w:r>
    </w:p>
    <w:p w14:paraId="27C267E6" w14:textId="77777777" w:rsidR="00902FAB" w:rsidRDefault="0088427A">
      <w:r>
        <w:t>134. Soga M, Kanno N, Yamaura Y, Koike S. Patch size determines the strength of edge effects on carabid beetle assemblages in urban remnant forests. Journal of insect conservation. 2013 Apr 1;17(2):421-8.</w:t>
      </w:r>
    </w:p>
    <w:p w14:paraId="6818AE9B" w14:textId="77777777" w:rsidR="00902FAB" w:rsidRDefault="0088427A">
      <w:r>
        <w:t>135. Sorvari J. Proximity to the forest edge affects the production of sexual offspring and colony survival in the red wood ant Formica aquilonia in forest clear-cuts. Scandinavian Journal of Forest Research. 2013 Jul 1;28(5):451-5.</w:t>
      </w:r>
    </w:p>
    <w:p w14:paraId="15EF5829" w14:textId="77777777" w:rsidR="00902FAB" w:rsidRDefault="0088427A">
      <w:r>
        <w:t>136. Spanhove T, Callens T, Hallmann CA, Pellikka P, Lens L. Nest predation in Afrotropical forest fragments shaped by inverse edge effects, timing of nest initiation and vegetation structure. Journal of Ornithology. 2014 Apr 1;155(2):411-20.</w:t>
      </w:r>
    </w:p>
    <w:p w14:paraId="1A15ED4C" w14:textId="77777777" w:rsidR="00902FAB" w:rsidRDefault="0088427A">
      <w:r>
        <w:t>137. Stoklosa SK, Kearns LJ, Rodewald AD. Risky edges: Temporal variation in brood parasitism of Northern Cardinals. The Wilson Journal of Ornithology. 2014 Mar;126(1):94-7.</w:t>
      </w:r>
    </w:p>
    <w:p w14:paraId="563D2C43" w14:textId="77777777" w:rsidR="00902FAB" w:rsidRDefault="0088427A">
      <w:r>
        <w:t>138. Sugiyama A, Peterson CJ. Edge Effects Act Differentially on Multiple Early Regeneration Stages of a Shade‐tolerant Tree Tapirira mexicana. Biotropica. 2013 Jan 1;45(1):37-44.</w:t>
      </w:r>
    </w:p>
    <w:p w14:paraId="03D7F443" w14:textId="77777777" w:rsidR="00902FAB" w:rsidRDefault="0088427A">
      <w:r>
        <w:t>139. Suvorov P, Svobodová J, Albrecht T. Habitat edges affect patterns of artificial nest predation along a wetland-meadow boundary. Acta Oecologica. 2014 Aug 31;59:91-6.</w:t>
      </w:r>
    </w:p>
    <w:p w14:paraId="0EC273BA" w14:textId="77777777" w:rsidR="00902FAB" w:rsidRDefault="0088427A">
      <w:r>
        <w:t>140. Suzuki SN, Tomimatsu H, Oishi Y, Konno Y. Edge-related changes in tree communities in the understory of mesic temperate forest fragments of northern Japan. Ecological research. 2013 Jan 1;28(1):117-24.</w:t>
      </w:r>
    </w:p>
    <w:p w14:paraId="54DE61B0" w14:textId="77777777" w:rsidR="00902FAB" w:rsidRDefault="0088427A">
      <w:r>
        <w:t>141. Tarazi R, Sebbenn AM, Kageyama PY, Vencovsky R. Edge effects enhance selfing and seed harvesting efforts in the insect-pollinated Neotropical tree Copaifera langsdorffii (Fabaceae). Heredity. 2013 Jun 1;110(6):578-85.</w:t>
      </w:r>
    </w:p>
    <w:p w14:paraId="725682D6" w14:textId="77777777" w:rsidR="00902FAB" w:rsidRDefault="0088427A">
      <w:r>
        <w:t xml:space="preserve">142. Tothmeresz B, Nagy DD, Mizser S, Bogyo D, Magura T. Edge effects on ground-dwelling beetles (Carabidae and Staphylinidae) in oak forest-forest edge-grassland habitats in Hungary. European Journal of Entomology. 2014;111(5):686-91. </w:t>
      </w:r>
    </w:p>
    <w:p w14:paraId="7BE64D24" w14:textId="77777777" w:rsidR="00902FAB" w:rsidRDefault="0088427A">
      <w:r>
        <w:lastRenderedPageBreak/>
        <w:t>143. Vespa NI, Zurita G, Bellocq MI. Functional responses to edge effects: Seed dispersal in the southern Atlantic forest, Argentina. Forest Ecology and Management. 2014 Sep 15;328:310-8.</w:t>
      </w:r>
    </w:p>
    <w:p w14:paraId="4D2A5297" w14:textId="77777777" w:rsidR="00902FAB" w:rsidRDefault="0088427A">
      <w:r>
        <w:t>144. Villaseñor NR, Blanchard W, Driscoll DA, Gibbons P, Lindenmayer DB. Strong influence of local habitat structure on mammals reveals mismatch with edge effects models. Landscape Ecology. 2015 Feb 1;30(2):229-45.</w:t>
      </w:r>
    </w:p>
    <w:p w14:paraId="6BAF5613" w14:textId="77777777" w:rsidR="00902FAB" w:rsidRDefault="0088427A">
      <w:r>
        <w:t>145. Villaseñor NR, Driscoll DA, Escobar MA, Gibbons P, Lindenmayer DB. Urbanization impacts on mammals across urban-forest edges and a predictive model of edge effects. PloS one. 2014 May 8;9(5).</w:t>
      </w:r>
    </w:p>
    <w:p w14:paraId="40861455" w14:textId="77777777" w:rsidR="00902FAB" w:rsidRDefault="0088427A">
      <w:r>
        <w:t>146. Vodka Š, Cizek L. The effects of edge-interior and understorey-canopy gradients on the distribution of saproxylic beetles in a temperate lowland forest. Forest Ecology and Management. 2013 Sep 15;304:33-41.</w:t>
      </w:r>
    </w:p>
    <w:p w14:paraId="72C6DD6A" w14:textId="77777777" w:rsidR="00902FAB" w:rsidRDefault="0088427A">
      <w:r>
        <w:t>147. Wilson JD, Anderson R, Bailey S, Chetcuti J, Cowie NR, Hancock MH, Quine CP, Russell N, Stephen L, Thompson D. Modelling edge effects of mature forest plantations on peatland waders informs landscape‐scale conservation. Journal of applied ecology. 2014 Feb 1;51(1):204-13.</w:t>
      </w:r>
    </w:p>
    <w:p w14:paraId="522911DC" w14:textId="77777777" w:rsidR="00902FAB" w:rsidRDefault="0088427A">
      <w:r>
        <w:t>148. Wright TE, Kasel S, Tausz M, Bennett LT. Leaf traits of Eucalyptus arenacea (Myrtaceae) as indicators of edge effects in temperate woodlands of south-eastern Australia. Australian Journal of Botany. 2013 Aug 29;61(5):365-75.</w:t>
      </w:r>
    </w:p>
    <w:p w14:paraId="0C9F038F" w14:textId="77777777" w:rsidR="00902FAB" w:rsidRDefault="0088427A">
      <w:r>
        <w:t>149. Yasumoto Y, Takatsuki S. The Japanese Marten Favors Actinidia arguta, a Forest Edge Liane as a Directed Seed Disperser. Zoological science. 2015 Jun;32(3):255-9.</w:t>
      </w:r>
    </w:p>
    <w:p w14:paraId="4B58483C" w14:textId="77777777" w:rsidR="00902FAB" w:rsidRDefault="0088427A">
      <w:r>
        <w:t>150. Zhang J, Cheng K, Zang R, Ding Y. Environmental filtering of species with different functional traits into plant assemblages across a tropical coniferous-broadleaved forest ecotone. Plant and soil. 2014 Jul 1;380(1-2):361-74.</w:t>
      </w:r>
    </w:p>
    <w:p w14:paraId="14D803FC" w14:textId="77777777" w:rsidR="00902FAB" w:rsidRDefault="0088427A">
      <w:r>
        <w:t>151. Ziter C, Bennett EM, Gonzalez A. Temperate forest fragments maintain aboveground carbon stocks out to the forest edge despite changes in community composition. Oecologia. 2014 Nov 1;176(3):893-902.</w:t>
      </w:r>
    </w:p>
    <w:p w14:paraId="3E1D9A63" w14:textId="77777777" w:rsidR="00902FAB" w:rsidRDefault="00902FAB"/>
    <w:sectPr w:rsidR="00902FA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6355B" w14:textId="77777777" w:rsidR="007C7D12" w:rsidRDefault="007C7D12">
      <w:pPr>
        <w:spacing w:line="240" w:lineRule="auto"/>
      </w:pPr>
      <w:r>
        <w:separator/>
      </w:r>
    </w:p>
  </w:endnote>
  <w:endnote w:type="continuationSeparator" w:id="0">
    <w:p w14:paraId="4A142729" w14:textId="77777777" w:rsidR="007C7D12" w:rsidRDefault="007C7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CB85D" w14:textId="77777777" w:rsidR="007C7D12" w:rsidRDefault="007C7D12">
      <w:pPr>
        <w:spacing w:line="240" w:lineRule="auto"/>
      </w:pPr>
      <w:r>
        <w:separator/>
      </w:r>
    </w:p>
  </w:footnote>
  <w:footnote w:type="continuationSeparator" w:id="0">
    <w:p w14:paraId="252DAF87" w14:textId="77777777" w:rsidR="007C7D12" w:rsidRDefault="007C7D12">
      <w:pPr>
        <w:spacing w:line="240" w:lineRule="auto"/>
      </w:pPr>
      <w:r>
        <w:continuationSeparator/>
      </w:r>
    </w:p>
  </w:footnote>
  <w:footnote w:id="1">
    <w:p w14:paraId="4D9DAE14" w14:textId="77777777" w:rsidR="00902FAB" w:rsidRDefault="0088427A">
      <w:pPr>
        <w:spacing w:line="240" w:lineRule="auto"/>
      </w:pPr>
      <w:r>
        <w:rPr>
          <w:vertAlign w:val="superscript"/>
        </w:rPr>
        <w:footnoteRef/>
      </w:r>
      <w:r>
        <w:rPr>
          <w:sz w:val="20"/>
          <w:szCs w:val="20"/>
        </w:rPr>
        <w:t xml:space="preserve"> </w:t>
      </w:r>
      <w:r>
        <w:rPr>
          <w:sz w:val="16"/>
          <w:szCs w:val="16"/>
        </w:rPr>
        <w:t xml:space="preserve">Web of Science search parameters:  </w:t>
      </w:r>
      <w:r>
        <w:rPr>
          <w:b/>
          <w:sz w:val="16"/>
          <w:szCs w:val="16"/>
        </w:rPr>
        <w:t>TITLE:</w:t>
      </w:r>
      <w:r>
        <w:rPr>
          <w:sz w:val="16"/>
          <w:szCs w:val="16"/>
        </w:rPr>
        <w:t xml:space="preserve"> (edge or edges or boundary or boundaries or ecotone or ecotones) </w:t>
      </w:r>
      <w:r>
        <w:rPr>
          <w:b/>
          <w:sz w:val="16"/>
          <w:szCs w:val="16"/>
        </w:rPr>
        <w:t>Refined by:</w:t>
      </w:r>
      <w:r>
        <w:rPr>
          <w:sz w:val="16"/>
          <w:szCs w:val="16"/>
        </w:rPr>
        <w:t xml:space="preserve"> </w:t>
      </w:r>
      <w:r>
        <w:rPr>
          <w:b/>
          <w:sz w:val="16"/>
          <w:szCs w:val="16"/>
        </w:rPr>
        <w:t>WEB OF SCIENCE CATEGORIES:</w:t>
      </w:r>
      <w:r>
        <w:rPr>
          <w:sz w:val="16"/>
          <w:szCs w:val="16"/>
        </w:rPr>
        <w:t xml:space="preserve"> (EVOLUTIONARY BIOLOGY OR PLANT SCIENCES OR ECOLOGY OR ENVIRONMENTAL SCIENCES OR ZOOLOGY OR FORESTRY OR BIODIVERSITY CONSERVATION) </w:t>
      </w:r>
      <w:r>
        <w:rPr>
          <w:b/>
          <w:sz w:val="16"/>
          <w:szCs w:val="16"/>
        </w:rPr>
        <w:t>Timespan:</w:t>
      </w:r>
      <w:r>
        <w:rPr>
          <w:sz w:val="16"/>
          <w:szCs w:val="16"/>
        </w:rPr>
        <w:t xml:space="preserve"> 2005-2015. </w:t>
      </w:r>
      <w:r>
        <w:rPr>
          <w:b/>
          <w:sz w:val="16"/>
          <w:szCs w:val="16"/>
        </w:rPr>
        <w:t>Indexes:</w:t>
      </w:r>
      <w:r>
        <w:rPr>
          <w:sz w:val="16"/>
          <w:szCs w:val="16"/>
        </w:rPr>
        <w:t xml:space="preserve"> SCI-EXPANDED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B1037"/>
    <w:multiLevelType w:val="multilevel"/>
    <w:tmpl w:val="9A485F6A"/>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396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28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600"/>
      </w:pPr>
    </w:lvl>
  </w:abstractNum>
  <w:abstractNum w:abstractNumId="1" w15:restartNumberingAfterBreak="0">
    <w:nsid w:val="765454EB"/>
    <w:multiLevelType w:val="multilevel"/>
    <w:tmpl w:val="E7B234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AB"/>
    <w:rsid w:val="000D015D"/>
    <w:rsid w:val="005E5085"/>
    <w:rsid w:val="0075069F"/>
    <w:rsid w:val="007C7D12"/>
    <w:rsid w:val="00815B93"/>
    <w:rsid w:val="0088427A"/>
    <w:rsid w:val="0090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642"/>
  <w15:docId w15:val="{1D020874-54B6-4895-94ED-528629DA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5B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lries</dc:creator>
  <cp:lastModifiedBy>lries</cp:lastModifiedBy>
  <cp:revision>2</cp:revision>
  <dcterms:created xsi:type="dcterms:W3CDTF">2017-03-14T21:37:00Z</dcterms:created>
  <dcterms:modified xsi:type="dcterms:W3CDTF">2017-03-14T21:37:00Z</dcterms:modified>
</cp:coreProperties>
</file>